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5B75" w:rsidRDefault="00422470">
      <w:r>
        <w:rPr>
          <w:noProof/>
        </w:rPr>
        <mc:AlternateContent>
          <mc:Choice Requires="wps">
            <w:drawing>
              <wp:anchor distT="0" distB="0" distL="114300" distR="114300" simplePos="0" relativeHeight="251660288" behindDoc="0" locked="0" layoutInCell="1" allowOverlap="1">
                <wp:simplePos x="0" y="0"/>
                <wp:positionH relativeFrom="column">
                  <wp:posOffset>3106420</wp:posOffset>
                </wp:positionH>
                <wp:positionV relativeFrom="paragraph">
                  <wp:posOffset>773269</wp:posOffset>
                </wp:positionV>
                <wp:extent cx="1125941"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11259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ADDBB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4.6pt,60.9pt" to="333.2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" strokecolor="black [3213]"/>
            </w:pict>
          </mc:Fallback>
        </mc:AlternateContent>
      </w:r>
      <w:r w:rsidR="00AA3C1F">
        <w:rPr>
          <w:noProof/>
        </w:rPr>
        <mc:AlternateContent>
          <mc:Choice Requires="wps">
            <w:drawing>
              <wp:anchor distT="0" distB="0" distL="114300" distR="114300" simplePos="0" relativeHeight="251659264" behindDoc="0" locked="0" layoutInCell="1" allowOverlap="1" wp14:anchorId="6F0E3798" wp14:editId="0F77BAA2">
                <wp:simplePos x="0" y="0"/>
                <wp:positionH relativeFrom="column">
                  <wp:posOffset>36146</wp:posOffset>
                </wp:positionH>
                <wp:positionV relativeFrom="paragraph">
                  <wp:posOffset>976</wp:posOffset>
                </wp:positionV>
                <wp:extent cx="7151370" cy="10445261"/>
                <wp:effectExtent l="19050" t="19050" r="1143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1370" cy="10445261"/>
                        </a:xfrm>
                        <a:prstGeom prst="rect">
                          <a:avLst/>
                        </a:prstGeom>
                        <a:ln w="44450" cmpd="dbl">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077ED" w:rsidRPr="00E9625A" w:rsidRDefault="00CA6ED3" w:rsidP="00422470">
                            <w:pPr>
                              <w:spacing w:before="120" w:after="0" w:line="240" w:lineRule="auto"/>
                              <w:jc w:val="center"/>
                              <w:rPr>
                                <w:rFonts w:ascii="Times New Roman" w:hAnsi="Times New Roman" w:cs="Times New Roman"/>
                                <w:b/>
                                <w:color w:val="FF0000"/>
                                <w:spacing w:val="-6"/>
                                <w:sz w:val="32"/>
                                <w:szCs w:val="28"/>
                              </w:rPr>
                            </w:pPr>
                            <w:r w:rsidRPr="00E9625A">
                              <w:rPr>
                                <w:rFonts w:ascii="Times New Roman" w:hAnsi="Times New Roman" w:cs="Times New Roman"/>
                                <w:b/>
                                <w:color w:val="FF0000"/>
                                <w:spacing w:val="-6"/>
                                <w:sz w:val="32"/>
                                <w:szCs w:val="28"/>
                              </w:rPr>
                              <w:t xml:space="preserve">NỘI QUY </w:t>
                            </w:r>
                          </w:p>
                          <w:p w:rsidR="00CA6ED3" w:rsidRPr="00E9625A" w:rsidRDefault="00CA6ED3" w:rsidP="004A7690">
                            <w:pPr>
                              <w:tabs>
                                <w:tab w:val="left" w:pos="5529"/>
                              </w:tabs>
                              <w:spacing w:after="0" w:line="240" w:lineRule="auto"/>
                              <w:jc w:val="center"/>
                              <w:rPr>
                                <w:rFonts w:ascii="Times New Roman" w:hAnsi="Times New Roman" w:cs="Times New Roman"/>
                                <w:b/>
                                <w:color w:val="FF0000"/>
                                <w:spacing w:val="-6"/>
                                <w:sz w:val="26"/>
                                <w:szCs w:val="28"/>
                              </w:rPr>
                            </w:pPr>
                            <w:r w:rsidRPr="00E9625A">
                              <w:rPr>
                                <w:rFonts w:ascii="Times New Roman" w:hAnsi="Times New Roman" w:cs="Times New Roman"/>
                                <w:b/>
                                <w:color w:val="FF0000"/>
                                <w:spacing w:val="-6"/>
                                <w:sz w:val="26"/>
                                <w:szCs w:val="28"/>
                              </w:rPr>
                              <w:t>TRUNG TÂM GIÁO DỤC QUỐC PHÒNG VÀ AN NINH</w:t>
                            </w:r>
                          </w:p>
                          <w:p w:rsidR="007F28DF" w:rsidRPr="00610F99" w:rsidRDefault="007F28DF" w:rsidP="00507AAC">
                            <w:pPr>
                              <w:tabs>
                                <w:tab w:val="left" w:pos="5529"/>
                              </w:tabs>
                              <w:spacing w:after="120" w:line="240" w:lineRule="auto"/>
                              <w:jc w:val="center"/>
                              <w:rPr>
                                <w:rFonts w:ascii="Times New Roman" w:hAnsi="Times New Roman" w:cs="Times New Roman"/>
                                <w:b/>
                                <w:i/>
                                <w:spacing w:val="-6"/>
                                <w:sz w:val="26"/>
                                <w:szCs w:val="26"/>
                              </w:rPr>
                            </w:pPr>
                            <w:r w:rsidRPr="00610F99">
                              <w:rPr>
                                <w:rFonts w:ascii="Times New Roman" w:hAnsi="Times New Roman" w:cs="Times New Roman"/>
                                <w:i/>
                                <w:spacing w:val="-6"/>
                                <w:sz w:val="26"/>
                                <w:szCs w:val="26"/>
                              </w:rPr>
                              <w:t>(Áp dụng đối với sinh viên học môn GDQP&amp;AN tại Trung tâm GDQP&amp;AN/ Trường Quân sự QK7)</w:t>
                            </w:r>
                            <w:r w:rsidRPr="00610F99">
                              <w:rPr>
                                <w:rFonts w:ascii="Times New Roman" w:hAnsi="Times New Roman" w:cs="Times New Roman"/>
                                <w:b/>
                                <w:i/>
                                <w:spacing w:val="-6"/>
                                <w:sz w:val="26"/>
                                <w:szCs w:val="26"/>
                              </w:rPr>
                              <w:t xml:space="preserve"> </w:t>
                            </w:r>
                          </w:p>
                          <w:p w:rsidR="004A7690" w:rsidRPr="00610F99" w:rsidRDefault="004A7690" w:rsidP="004A7690">
                            <w:pPr>
                              <w:spacing w:after="0" w:line="240" w:lineRule="auto"/>
                              <w:jc w:val="both"/>
                              <w:rPr>
                                <w:rFonts w:ascii="Times New Roman" w:hAnsi="Times New Roman" w:cs="Times New Roman"/>
                                <w:b/>
                                <w:spacing w:val="-6"/>
                                <w:sz w:val="16"/>
                                <w:szCs w:val="16"/>
                              </w:rPr>
                            </w:pPr>
                          </w:p>
                          <w:p w:rsidR="00570AB1" w:rsidRPr="00610F99" w:rsidRDefault="00CA6ED3" w:rsidP="00740B10">
                            <w:pPr>
                              <w:spacing w:after="20" w:line="240" w:lineRule="auto"/>
                              <w:ind w:firstLine="284"/>
                              <w:jc w:val="both"/>
                              <w:rPr>
                                <w:rFonts w:ascii="Times New Roman" w:hAnsi="Times New Roman" w:cs="Times New Roman"/>
                                <w:b/>
                                <w:spacing w:val="-6"/>
                                <w:sz w:val="26"/>
                                <w:szCs w:val="26"/>
                              </w:rPr>
                            </w:pPr>
                            <w:r w:rsidRPr="00610F99">
                              <w:rPr>
                                <w:rFonts w:ascii="Times New Roman" w:hAnsi="Times New Roman" w:cs="Times New Roman"/>
                                <w:b/>
                                <w:spacing w:val="-6"/>
                                <w:sz w:val="26"/>
                                <w:szCs w:val="26"/>
                              </w:rPr>
                              <w:t xml:space="preserve">Điều 1. </w:t>
                            </w:r>
                            <w:r w:rsidR="002F7B30" w:rsidRPr="00610F99">
                              <w:rPr>
                                <w:rFonts w:ascii="Times New Roman" w:hAnsi="Times New Roman" w:cs="Times New Roman"/>
                                <w:spacing w:val="-6"/>
                                <w:sz w:val="26"/>
                                <w:szCs w:val="26"/>
                              </w:rPr>
                              <w:t>Sinh viên t</w:t>
                            </w:r>
                            <w:r w:rsidR="00570AB1" w:rsidRPr="00610F99">
                              <w:rPr>
                                <w:rFonts w:ascii="Times New Roman" w:hAnsi="Times New Roman" w:cs="Times New Roman"/>
                                <w:spacing w:val="-6"/>
                                <w:sz w:val="26"/>
                                <w:szCs w:val="26"/>
                              </w:rPr>
                              <w:t>hực hiện đúng nội dung</w:t>
                            </w:r>
                            <w:r w:rsidR="00740B10" w:rsidRPr="00610F99">
                              <w:rPr>
                                <w:rFonts w:ascii="Times New Roman" w:hAnsi="Times New Roman" w:cs="Times New Roman"/>
                                <w:spacing w:val="-6"/>
                                <w:sz w:val="26"/>
                                <w:szCs w:val="26"/>
                              </w:rPr>
                              <w:t>,</w:t>
                            </w:r>
                            <w:r w:rsidR="00570AB1" w:rsidRPr="00610F99">
                              <w:rPr>
                                <w:rFonts w:ascii="Times New Roman" w:hAnsi="Times New Roman" w:cs="Times New Roman"/>
                                <w:spacing w:val="-6"/>
                                <w:sz w:val="26"/>
                                <w:szCs w:val="26"/>
                              </w:rPr>
                              <w:t xml:space="preserve"> chương trình </w:t>
                            </w:r>
                            <w:r w:rsidR="00570AB1" w:rsidRPr="00610F99">
                              <w:rPr>
                                <w:rFonts w:ascii="Times New Roman" w:hAnsi="Times New Roman" w:cs="Times New Roman"/>
                                <w:spacing w:val="-6"/>
                                <w:sz w:val="26"/>
                                <w:szCs w:val="26"/>
                                <w:lang w:val="sv-SE"/>
                              </w:rPr>
                              <w:t xml:space="preserve">GDQP&amp;AN theo </w:t>
                            </w:r>
                            <w:r w:rsidR="00570AB1" w:rsidRPr="00610F99">
                              <w:rPr>
                                <w:rFonts w:ascii="Times New Roman" w:hAnsi="Times New Roman" w:cs="Times New Roman"/>
                                <w:spacing w:val="-8"/>
                                <w:sz w:val="26"/>
                                <w:szCs w:val="26"/>
                                <w:lang w:val="nl-NL"/>
                              </w:rPr>
                              <w:t>Thông tư số</w:t>
                            </w:r>
                            <w:r w:rsidR="00570AB1" w:rsidRPr="00610F99">
                              <w:rPr>
                                <w:rFonts w:ascii="Times New Roman" w:hAnsi="Times New Roman" w:cs="Times New Roman"/>
                                <w:spacing w:val="-8"/>
                                <w:sz w:val="26"/>
                                <w:szCs w:val="26"/>
                                <w:lang w:val="vi-VN"/>
                              </w:rPr>
                              <w:t xml:space="preserve"> 05</w:t>
                            </w:r>
                            <w:r w:rsidR="00570AB1" w:rsidRPr="00610F99">
                              <w:rPr>
                                <w:rFonts w:ascii="Times New Roman" w:hAnsi="Times New Roman" w:cs="Times New Roman"/>
                                <w:spacing w:val="-8"/>
                                <w:sz w:val="26"/>
                                <w:szCs w:val="26"/>
                                <w:lang w:val="nl-NL"/>
                              </w:rPr>
                              <w:t xml:space="preserve">/2020/TT-BGDĐT ngày 18/3/2020 của </w:t>
                            </w:r>
                            <w:r w:rsidR="00570AB1" w:rsidRPr="00610F99">
                              <w:rPr>
                                <w:rFonts w:ascii="Times New Roman" w:hAnsi="Times New Roman" w:cs="Times New Roman"/>
                                <w:spacing w:val="-8"/>
                                <w:sz w:val="26"/>
                                <w:szCs w:val="26"/>
                                <w:lang w:val="sv-SE"/>
                              </w:rPr>
                              <w:t xml:space="preserve">Bộ </w:t>
                            </w:r>
                            <w:r w:rsidR="00570AB1" w:rsidRPr="00610F99">
                              <w:rPr>
                                <w:rFonts w:ascii="Times New Roman" w:hAnsi="Times New Roman" w:cs="Times New Roman"/>
                                <w:spacing w:val="-8"/>
                                <w:sz w:val="26"/>
                                <w:szCs w:val="26"/>
                                <w:lang w:val="nl-NL"/>
                              </w:rPr>
                              <w:t>GD&amp;ĐT</w:t>
                            </w:r>
                            <w:r w:rsidR="00570AB1" w:rsidRPr="00610F99">
                              <w:rPr>
                                <w:rFonts w:ascii="Times New Roman" w:hAnsi="Times New Roman" w:cs="Times New Roman"/>
                                <w:spacing w:val="-8"/>
                                <w:sz w:val="26"/>
                                <w:szCs w:val="26"/>
                                <w:lang w:val="sv-SE"/>
                              </w:rPr>
                              <w:t xml:space="preserve">, </w:t>
                            </w:r>
                            <w:bookmarkStart w:id="0" w:name="_Hlk98505548"/>
                            <w:r w:rsidR="00570AB1" w:rsidRPr="00610F99">
                              <w:rPr>
                                <w:rFonts w:ascii="Times New Roman" w:hAnsi="Times New Roman" w:cs="Times New Roman"/>
                                <w:spacing w:val="-8"/>
                                <w:sz w:val="26"/>
                                <w:szCs w:val="26"/>
                                <w:lang w:val="nl-NL"/>
                              </w:rPr>
                              <w:t>Thông tư số 10/2018/TT-BLĐTBXH</w:t>
                            </w:r>
                            <w:bookmarkEnd w:id="0"/>
                            <w:r w:rsidR="00570AB1" w:rsidRPr="00610F99">
                              <w:rPr>
                                <w:rFonts w:ascii="Times New Roman" w:hAnsi="Times New Roman" w:cs="Times New Roman"/>
                                <w:spacing w:val="-8"/>
                                <w:sz w:val="26"/>
                                <w:szCs w:val="26"/>
                                <w:lang w:val="nl-NL"/>
                              </w:rPr>
                              <w:t xml:space="preserve"> ngày </w:t>
                            </w:r>
                            <w:r w:rsidR="00E114D1" w:rsidRPr="00610F99">
                              <w:rPr>
                                <w:rFonts w:ascii="Times New Roman" w:hAnsi="Times New Roman" w:cs="Times New Roman"/>
                                <w:spacing w:val="-8"/>
                                <w:sz w:val="26"/>
                                <w:szCs w:val="26"/>
                                <w:lang w:val="nl-NL"/>
                              </w:rPr>
                              <w:t>26/9/2018</w:t>
                            </w:r>
                            <w:r w:rsidR="00570AB1" w:rsidRPr="00610F99">
                              <w:rPr>
                                <w:rFonts w:ascii="Times New Roman" w:hAnsi="Times New Roman" w:cs="Times New Roman"/>
                                <w:spacing w:val="-8"/>
                                <w:sz w:val="26"/>
                                <w:szCs w:val="26"/>
                                <w:lang w:val="nl-NL"/>
                              </w:rPr>
                              <w:t xml:space="preserve"> </w:t>
                            </w:r>
                            <w:r w:rsidR="00570AB1" w:rsidRPr="00610F99">
                              <w:rPr>
                                <w:rFonts w:ascii="Times New Roman" w:hAnsi="Times New Roman" w:cs="Times New Roman"/>
                                <w:spacing w:val="-8"/>
                                <w:sz w:val="26"/>
                                <w:szCs w:val="26"/>
                              </w:rPr>
                              <w:t xml:space="preserve">của </w:t>
                            </w:r>
                            <w:r w:rsidR="00570AB1" w:rsidRPr="00610F99">
                              <w:rPr>
                                <w:rFonts w:ascii="Times New Roman" w:hAnsi="Times New Roman" w:cs="Times New Roman"/>
                                <w:spacing w:val="-8"/>
                                <w:sz w:val="26"/>
                                <w:szCs w:val="26"/>
                                <w:lang w:val="vi-VN"/>
                              </w:rPr>
                              <w:t>B</w:t>
                            </w:r>
                            <w:r w:rsidR="00570AB1" w:rsidRPr="00610F99">
                              <w:rPr>
                                <w:rFonts w:ascii="Times New Roman" w:hAnsi="Times New Roman" w:cs="Times New Roman"/>
                                <w:spacing w:val="-8"/>
                                <w:sz w:val="26"/>
                                <w:szCs w:val="26"/>
                              </w:rPr>
                              <w:t xml:space="preserve">ộ </w:t>
                            </w:r>
                            <w:r w:rsidR="00570AB1" w:rsidRPr="00610F99">
                              <w:rPr>
                                <w:rFonts w:ascii="Times New Roman" w:hAnsi="Times New Roman" w:cs="Times New Roman"/>
                                <w:spacing w:val="-8"/>
                                <w:sz w:val="26"/>
                                <w:szCs w:val="26"/>
                                <w:lang w:val="vi-VN"/>
                              </w:rPr>
                              <w:t>LĐTB</w:t>
                            </w:r>
                            <w:r w:rsidR="00E114D1" w:rsidRPr="00610F99">
                              <w:rPr>
                                <w:rFonts w:ascii="Times New Roman" w:hAnsi="Times New Roman" w:cs="Times New Roman"/>
                                <w:spacing w:val="-8"/>
                                <w:sz w:val="26"/>
                                <w:szCs w:val="26"/>
                              </w:rPr>
                              <w:t>&amp;</w:t>
                            </w:r>
                            <w:r w:rsidR="00570AB1" w:rsidRPr="00610F99">
                              <w:rPr>
                                <w:rFonts w:ascii="Times New Roman" w:hAnsi="Times New Roman" w:cs="Times New Roman"/>
                                <w:spacing w:val="-8"/>
                                <w:sz w:val="26"/>
                                <w:szCs w:val="26"/>
                                <w:lang w:val="vi-VN"/>
                              </w:rPr>
                              <w:t>XH</w:t>
                            </w:r>
                            <w:r w:rsidR="00570AB1" w:rsidRPr="00610F99">
                              <w:rPr>
                                <w:rFonts w:ascii="Times New Roman" w:hAnsi="Times New Roman" w:cs="Times New Roman"/>
                                <w:spacing w:val="-8"/>
                                <w:sz w:val="26"/>
                                <w:szCs w:val="26"/>
                              </w:rPr>
                              <w:t xml:space="preserve"> </w:t>
                            </w:r>
                            <w:r w:rsidR="00570AB1" w:rsidRPr="00610F99">
                              <w:rPr>
                                <w:rFonts w:ascii="Times New Roman" w:hAnsi="Times New Roman" w:cs="Times New Roman"/>
                                <w:spacing w:val="-6"/>
                                <w:sz w:val="26"/>
                                <w:szCs w:val="26"/>
                                <w:lang w:val="sv-SE"/>
                              </w:rPr>
                              <w:t xml:space="preserve">và Quyết định </w:t>
                            </w:r>
                            <w:r w:rsidR="00570AB1" w:rsidRPr="00610F99">
                              <w:rPr>
                                <w:rFonts w:ascii="Times New Roman" w:hAnsi="Times New Roman" w:cs="Times New Roman"/>
                                <w:spacing w:val="-6"/>
                                <w:sz w:val="26"/>
                                <w:szCs w:val="26"/>
                              </w:rPr>
                              <w:t xml:space="preserve">của </w:t>
                            </w:r>
                            <w:r w:rsidR="002E111E" w:rsidRPr="00610F99">
                              <w:rPr>
                                <w:rFonts w:ascii="Times New Roman" w:hAnsi="Times New Roman" w:cs="Times New Roman"/>
                                <w:spacing w:val="-6"/>
                                <w:sz w:val="26"/>
                                <w:szCs w:val="26"/>
                              </w:rPr>
                              <w:t>Giám đốc</w:t>
                            </w:r>
                            <w:r w:rsidR="00F27866" w:rsidRPr="00610F99">
                              <w:rPr>
                                <w:rFonts w:ascii="Times New Roman" w:hAnsi="Times New Roman" w:cs="Times New Roman"/>
                                <w:spacing w:val="-6"/>
                                <w:sz w:val="26"/>
                                <w:szCs w:val="26"/>
                              </w:rPr>
                              <w:t xml:space="preserve"> </w:t>
                            </w:r>
                            <w:r w:rsidR="002E111E" w:rsidRPr="00610F99">
                              <w:rPr>
                                <w:rFonts w:ascii="Times New Roman" w:hAnsi="Times New Roman" w:cs="Times New Roman"/>
                                <w:spacing w:val="-6"/>
                                <w:sz w:val="26"/>
                                <w:szCs w:val="26"/>
                              </w:rPr>
                              <w:t>Trung tâm GDQP&amp;AN/</w:t>
                            </w:r>
                            <w:r w:rsidR="00570AB1" w:rsidRPr="00610F99">
                              <w:rPr>
                                <w:rFonts w:ascii="Times New Roman" w:hAnsi="Times New Roman" w:cs="Times New Roman"/>
                                <w:spacing w:val="-6"/>
                                <w:sz w:val="26"/>
                                <w:szCs w:val="26"/>
                              </w:rPr>
                              <w:t xml:space="preserve"> Trường Quân sự </w:t>
                            </w:r>
                            <w:r w:rsidR="00692608">
                              <w:rPr>
                                <w:rFonts w:ascii="Times New Roman" w:hAnsi="Times New Roman" w:cs="Times New Roman"/>
                                <w:spacing w:val="-6"/>
                                <w:sz w:val="26"/>
                                <w:szCs w:val="26"/>
                              </w:rPr>
                              <w:t>QK</w:t>
                            </w:r>
                            <w:r w:rsidR="002E111E" w:rsidRPr="00610F99">
                              <w:rPr>
                                <w:rFonts w:ascii="Times New Roman" w:hAnsi="Times New Roman" w:cs="Times New Roman"/>
                                <w:spacing w:val="-6"/>
                                <w:sz w:val="26"/>
                                <w:szCs w:val="26"/>
                              </w:rPr>
                              <w:t>7 về GDQP&amp;AN cho sinh viên</w:t>
                            </w:r>
                            <w:r w:rsidR="007C513C" w:rsidRPr="00610F99">
                              <w:rPr>
                                <w:rFonts w:ascii="Times New Roman" w:hAnsi="Times New Roman" w:cs="Times New Roman"/>
                                <w:spacing w:val="-6"/>
                                <w:sz w:val="26"/>
                                <w:szCs w:val="26"/>
                              </w:rPr>
                              <w:t>.</w:t>
                            </w:r>
                            <w:r w:rsidR="00570AB1" w:rsidRPr="00610F99">
                              <w:rPr>
                                <w:rFonts w:ascii="Times New Roman" w:hAnsi="Times New Roman" w:cs="Times New Roman"/>
                                <w:spacing w:val="-6"/>
                                <w:sz w:val="26"/>
                                <w:szCs w:val="26"/>
                              </w:rPr>
                              <w:t xml:space="preserve"> </w:t>
                            </w:r>
                          </w:p>
                          <w:p w:rsidR="00610F99" w:rsidRPr="00610F99" w:rsidRDefault="004652CC" w:rsidP="001C061E">
                            <w:pPr>
                              <w:spacing w:after="20" w:line="240" w:lineRule="auto"/>
                              <w:ind w:firstLine="284"/>
                              <w:jc w:val="both"/>
                              <w:rPr>
                                <w:rFonts w:ascii="Times New Roman" w:hAnsi="Times New Roman" w:cs="Times New Roman"/>
                                <w:spacing w:val="-6"/>
                                <w:sz w:val="26"/>
                                <w:szCs w:val="26"/>
                              </w:rPr>
                            </w:pPr>
                            <w:r w:rsidRPr="00610F99">
                              <w:rPr>
                                <w:rFonts w:ascii="Times New Roman" w:hAnsi="Times New Roman" w:cs="Times New Roman"/>
                                <w:b/>
                                <w:spacing w:val="-6"/>
                                <w:sz w:val="26"/>
                                <w:szCs w:val="26"/>
                              </w:rPr>
                              <w:t>Điều 2.</w:t>
                            </w:r>
                            <w:r w:rsidRPr="00610F99">
                              <w:rPr>
                                <w:rFonts w:ascii="Times New Roman" w:hAnsi="Times New Roman" w:cs="Times New Roman"/>
                                <w:spacing w:val="-6"/>
                                <w:sz w:val="26"/>
                                <w:szCs w:val="26"/>
                              </w:rPr>
                              <w:t xml:space="preserve"> </w:t>
                            </w:r>
                            <w:r w:rsidR="007F28DF" w:rsidRPr="00610F99">
                              <w:rPr>
                                <w:rFonts w:ascii="Times New Roman" w:hAnsi="Times New Roman" w:cs="Times New Roman"/>
                                <w:spacing w:val="-6"/>
                                <w:sz w:val="26"/>
                                <w:szCs w:val="26"/>
                              </w:rPr>
                              <w:t xml:space="preserve">Nhập </w:t>
                            </w:r>
                            <w:r w:rsidRPr="00610F99">
                              <w:rPr>
                                <w:rFonts w:ascii="Times New Roman" w:hAnsi="Times New Roman" w:cs="Times New Roman"/>
                                <w:spacing w:val="-6"/>
                                <w:sz w:val="26"/>
                                <w:szCs w:val="26"/>
                              </w:rPr>
                              <w:t>học đúng thờ</w:t>
                            </w:r>
                            <w:r w:rsidR="001C061E" w:rsidRPr="00610F99">
                              <w:rPr>
                                <w:rFonts w:ascii="Times New Roman" w:hAnsi="Times New Roman" w:cs="Times New Roman"/>
                                <w:spacing w:val="-6"/>
                                <w:sz w:val="26"/>
                                <w:szCs w:val="26"/>
                              </w:rPr>
                              <w:t>i gian</w:t>
                            </w:r>
                            <w:r w:rsidR="00422470">
                              <w:rPr>
                                <w:rFonts w:ascii="Times New Roman" w:hAnsi="Times New Roman" w:cs="Times New Roman"/>
                                <w:spacing w:val="-6"/>
                                <w:sz w:val="26"/>
                                <w:szCs w:val="26"/>
                              </w:rPr>
                              <w:t xml:space="preserve"> theo thông báo</w:t>
                            </w:r>
                            <w:r w:rsidR="001C061E" w:rsidRPr="00610F99">
                              <w:rPr>
                                <w:rFonts w:ascii="Times New Roman" w:hAnsi="Times New Roman" w:cs="Times New Roman"/>
                                <w:spacing w:val="-6"/>
                                <w:sz w:val="26"/>
                                <w:szCs w:val="26"/>
                              </w:rPr>
                              <w:t xml:space="preserve">; </w:t>
                            </w:r>
                            <w:r w:rsidR="006E59B3" w:rsidRPr="00610F99">
                              <w:rPr>
                                <w:rFonts w:ascii="Times New Roman" w:hAnsi="Times New Roman" w:cs="Times New Roman"/>
                                <w:spacing w:val="-6"/>
                                <w:sz w:val="26"/>
                                <w:szCs w:val="26"/>
                              </w:rPr>
                              <w:t>c</w:t>
                            </w:r>
                            <w:r w:rsidR="001C061E" w:rsidRPr="00610F99">
                              <w:rPr>
                                <w:rFonts w:ascii="Times New Roman" w:hAnsi="Times New Roman" w:cs="Times New Roman"/>
                                <w:spacing w:val="-6"/>
                                <w:sz w:val="26"/>
                                <w:szCs w:val="26"/>
                              </w:rPr>
                              <w:t xml:space="preserve">hấp hành nghiêm các quy định </w:t>
                            </w:r>
                            <w:r w:rsidR="00335DB2" w:rsidRPr="00610F99">
                              <w:rPr>
                                <w:rFonts w:ascii="Times New Roman" w:hAnsi="Times New Roman" w:cs="Times New Roman"/>
                                <w:spacing w:val="-6"/>
                                <w:sz w:val="26"/>
                                <w:szCs w:val="26"/>
                              </w:rPr>
                              <w:t xml:space="preserve">học tập, huấn luyện </w:t>
                            </w:r>
                            <w:r w:rsidR="001C061E" w:rsidRPr="00610F99">
                              <w:rPr>
                                <w:rFonts w:ascii="Times New Roman" w:hAnsi="Times New Roman" w:cs="Times New Roman"/>
                                <w:spacing w:val="-6"/>
                                <w:sz w:val="26"/>
                                <w:szCs w:val="26"/>
                              </w:rPr>
                              <w:t>ở giảng đường, thao trường; lên, xuống lớp phải thành hàng ngũ có cán bộ chỉ huy, điều hành.</w:t>
                            </w:r>
                            <w:r w:rsidRPr="00610F99">
                              <w:rPr>
                                <w:rFonts w:ascii="Times New Roman" w:hAnsi="Times New Roman" w:cs="Times New Roman"/>
                                <w:spacing w:val="-6"/>
                                <w:sz w:val="26"/>
                                <w:szCs w:val="26"/>
                              </w:rPr>
                              <w:t xml:space="preserve"> </w:t>
                            </w:r>
                            <w:r w:rsidR="00610F99" w:rsidRPr="00610F99">
                              <w:rPr>
                                <w:rFonts w:ascii="Times New Roman" w:hAnsi="Times New Roman" w:cs="Times New Roman"/>
                                <w:spacing w:val="-6"/>
                                <w:sz w:val="26"/>
                                <w:szCs w:val="26"/>
                              </w:rPr>
                              <w:t xml:space="preserve">Trong khóa học vắng mặt 02 ngày (04 buổi học) sẽ không đủ điều kiện để học tiếp. </w:t>
                            </w:r>
                          </w:p>
                          <w:p w:rsidR="001C061E" w:rsidRPr="00610F99" w:rsidRDefault="001C061E" w:rsidP="001C061E">
                            <w:pPr>
                              <w:spacing w:after="20" w:line="240" w:lineRule="auto"/>
                              <w:ind w:firstLine="284"/>
                              <w:jc w:val="both"/>
                              <w:rPr>
                                <w:rFonts w:ascii="Times New Roman" w:hAnsi="Times New Roman" w:cs="Times New Roman"/>
                                <w:spacing w:val="-6"/>
                                <w:sz w:val="26"/>
                                <w:szCs w:val="26"/>
                              </w:rPr>
                            </w:pPr>
                            <w:r w:rsidRPr="00610F99">
                              <w:rPr>
                                <w:rFonts w:ascii="Times New Roman" w:hAnsi="Times New Roman" w:cs="Times New Roman"/>
                                <w:b/>
                                <w:spacing w:val="-6"/>
                                <w:sz w:val="26"/>
                                <w:szCs w:val="26"/>
                              </w:rPr>
                              <w:t xml:space="preserve">Điều </w:t>
                            </w:r>
                            <w:r w:rsidR="007F28DF" w:rsidRPr="00610F99">
                              <w:rPr>
                                <w:rFonts w:ascii="Times New Roman" w:hAnsi="Times New Roman" w:cs="Times New Roman"/>
                                <w:b/>
                                <w:spacing w:val="-6"/>
                                <w:sz w:val="26"/>
                                <w:szCs w:val="26"/>
                              </w:rPr>
                              <w:t>3</w:t>
                            </w:r>
                            <w:r w:rsidRPr="00610F99">
                              <w:rPr>
                                <w:rFonts w:ascii="Times New Roman" w:hAnsi="Times New Roman" w:cs="Times New Roman"/>
                                <w:b/>
                                <w:spacing w:val="-6"/>
                                <w:sz w:val="26"/>
                                <w:szCs w:val="26"/>
                              </w:rPr>
                              <w:t xml:space="preserve">. </w:t>
                            </w:r>
                            <w:r w:rsidR="007F28DF" w:rsidRPr="00610F99">
                              <w:rPr>
                                <w:rFonts w:ascii="Times New Roman" w:hAnsi="Times New Roman" w:cs="Times New Roman"/>
                                <w:spacing w:val="-6"/>
                                <w:sz w:val="26"/>
                                <w:szCs w:val="26"/>
                              </w:rPr>
                              <w:t>T</w:t>
                            </w:r>
                            <w:r w:rsidR="006E59B3" w:rsidRPr="00610F99">
                              <w:rPr>
                                <w:rFonts w:ascii="Times New Roman" w:hAnsi="Times New Roman" w:cs="Times New Roman"/>
                                <w:spacing w:val="-6"/>
                                <w:sz w:val="26"/>
                                <w:szCs w:val="26"/>
                              </w:rPr>
                              <w:t>hực hiện</w:t>
                            </w:r>
                            <w:r w:rsidRPr="00610F99">
                              <w:rPr>
                                <w:rFonts w:ascii="Times New Roman" w:hAnsi="Times New Roman" w:cs="Times New Roman"/>
                                <w:spacing w:val="-6"/>
                                <w:sz w:val="26"/>
                                <w:szCs w:val="26"/>
                              </w:rPr>
                              <w:t xml:space="preserve"> nghiêm 10 chế độ học tậ</w:t>
                            </w:r>
                            <w:r w:rsidR="00692608">
                              <w:rPr>
                                <w:rFonts w:ascii="Times New Roman" w:hAnsi="Times New Roman" w:cs="Times New Roman"/>
                                <w:spacing w:val="-6"/>
                                <w:sz w:val="26"/>
                                <w:szCs w:val="26"/>
                              </w:rPr>
                              <w:t xml:space="preserve">p, công tác, </w:t>
                            </w:r>
                            <w:r w:rsidRPr="00610F99">
                              <w:rPr>
                                <w:rFonts w:ascii="Times New Roman" w:hAnsi="Times New Roman" w:cs="Times New Roman"/>
                                <w:spacing w:val="-6"/>
                                <w:sz w:val="26"/>
                                <w:szCs w:val="26"/>
                              </w:rPr>
                              <w:t xml:space="preserve">sinh hoạt trong ngày, 03 chế độ trong tuần </w:t>
                            </w:r>
                            <w:r w:rsidR="00692608">
                              <w:rPr>
                                <w:rFonts w:ascii="Times New Roman" w:hAnsi="Times New Roman" w:cs="Times New Roman"/>
                                <w:spacing w:val="-6"/>
                                <w:sz w:val="26"/>
                                <w:szCs w:val="26"/>
                              </w:rPr>
                              <w:t xml:space="preserve">và </w:t>
                            </w:r>
                            <w:r w:rsidRPr="00610F99">
                              <w:rPr>
                                <w:rFonts w:ascii="Times New Roman" w:hAnsi="Times New Roman" w:cs="Times New Roman"/>
                                <w:spacing w:val="-6"/>
                                <w:sz w:val="26"/>
                                <w:szCs w:val="26"/>
                              </w:rPr>
                              <w:t xml:space="preserve">theo thời gian biểu quy định; có tác phong, xưng hô chào hỏi nghiêm túc, lễ độ với thầy cô và cán bộ quản lý, </w:t>
                            </w:r>
                            <w:r w:rsidR="00335DB2" w:rsidRPr="00610F99">
                              <w:rPr>
                                <w:rFonts w:ascii="Times New Roman" w:hAnsi="Times New Roman" w:cs="Times New Roman"/>
                                <w:spacing w:val="-6"/>
                                <w:sz w:val="26"/>
                                <w:szCs w:val="26"/>
                              </w:rPr>
                              <w:t>đoàn kết</w:t>
                            </w:r>
                            <w:r w:rsidRPr="00610F99">
                              <w:rPr>
                                <w:rFonts w:ascii="Times New Roman" w:hAnsi="Times New Roman" w:cs="Times New Roman"/>
                                <w:spacing w:val="-6"/>
                                <w:sz w:val="26"/>
                                <w:szCs w:val="26"/>
                              </w:rPr>
                              <w:t xml:space="preserve"> tôn trọng các bạn </w:t>
                            </w:r>
                            <w:r w:rsidR="00610F99" w:rsidRPr="00610F99">
                              <w:rPr>
                                <w:rFonts w:ascii="Times New Roman" w:hAnsi="Times New Roman" w:cs="Times New Roman"/>
                                <w:spacing w:val="-6"/>
                                <w:sz w:val="26"/>
                                <w:szCs w:val="26"/>
                              </w:rPr>
                              <w:t>sinh viên</w:t>
                            </w:r>
                            <w:r w:rsidRPr="00610F99">
                              <w:rPr>
                                <w:rFonts w:ascii="Times New Roman" w:hAnsi="Times New Roman" w:cs="Times New Roman"/>
                                <w:spacing w:val="-6"/>
                                <w:sz w:val="26"/>
                                <w:szCs w:val="26"/>
                              </w:rPr>
                              <w:t xml:space="preserve">, </w:t>
                            </w:r>
                            <w:r w:rsidR="007F28DF" w:rsidRPr="00610F99">
                              <w:rPr>
                                <w:rFonts w:ascii="Times New Roman" w:hAnsi="Times New Roman" w:cs="Times New Roman"/>
                                <w:spacing w:val="-6"/>
                                <w:sz w:val="26"/>
                                <w:szCs w:val="26"/>
                              </w:rPr>
                              <w:t xml:space="preserve">luôn </w:t>
                            </w:r>
                            <w:r w:rsidRPr="00610F99">
                              <w:rPr>
                                <w:rFonts w:ascii="Times New Roman" w:hAnsi="Times New Roman" w:cs="Times New Roman"/>
                                <w:spacing w:val="-6"/>
                                <w:sz w:val="26"/>
                                <w:szCs w:val="26"/>
                              </w:rPr>
                              <w:t>giữ gìn phẩm chất đạo đức cá nhân.</w:t>
                            </w:r>
                          </w:p>
                          <w:p w:rsidR="007F28DF" w:rsidRPr="00610F99" w:rsidRDefault="007F28DF" w:rsidP="007F28DF">
                            <w:pPr>
                              <w:spacing w:after="20" w:line="240" w:lineRule="auto"/>
                              <w:ind w:firstLine="284"/>
                              <w:jc w:val="both"/>
                              <w:rPr>
                                <w:rFonts w:ascii="Times New Roman" w:hAnsi="Times New Roman" w:cs="Times New Roman"/>
                                <w:spacing w:val="-6"/>
                                <w:sz w:val="26"/>
                                <w:szCs w:val="26"/>
                              </w:rPr>
                            </w:pPr>
                            <w:r w:rsidRPr="00610F99">
                              <w:rPr>
                                <w:rFonts w:ascii="Times New Roman" w:hAnsi="Times New Roman" w:cs="Times New Roman"/>
                                <w:b/>
                                <w:spacing w:val="-6"/>
                                <w:sz w:val="26"/>
                                <w:szCs w:val="26"/>
                              </w:rPr>
                              <w:t xml:space="preserve">Điều 4. </w:t>
                            </w:r>
                            <w:r w:rsidRPr="00610F99">
                              <w:rPr>
                                <w:rFonts w:ascii="Times New Roman" w:hAnsi="Times New Roman" w:cs="Times New Roman"/>
                                <w:spacing w:val="-6"/>
                                <w:sz w:val="26"/>
                                <w:szCs w:val="26"/>
                              </w:rPr>
                              <w:t>Mang, mặc đúng trang phục quy đị</w:t>
                            </w:r>
                            <w:r w:rsidR="00692608">
                              <w:rPr>
                                <w:rFonts w:ascii="Times New Roman" w:hAnsi="Times New Roman" w:cs="Times New Roman"/>
                                <w:spacing w:val="-6"/>
                                <w:sz w:val="26"/>
                                <w:szCs w:val="26"/>
                              </w:rPr>
                              <w:t>nh</w:t>
                            </w:r>
                            <w:r w:rsidRPr="00610F99">
                              <w:rPr>
                                <w:rFonts w:ascii="Times New Roman" w:hAnsi="Times New Roman" w:cs="Times New Roman"/>
                                <w:spacing w:val="-6"/>
                                <w:sz w:val="26"/>
                                <w:szCs w:val="26"/>
                              </w:rPr>
                              <w:t xml:space="preserve">; không mặc quân phục khi rời khỏi Trung tâm; làm mất, hư hỏng, viết vẽ lên quân phục phải bồi thường. </w:t>
                            </w:r>
                            <w:r w:rsidR="00610F99" w:rsidRPr="00610F99">
                              <w:rPr>
                                <w:rFonts w:ascii="Times New Roman" w:hAnsi="Times New Roman" w:cs="Times New Roman"/>
                                <w:spacing w:val="-6"/>
                                <w:sz w:val="26"/>
                                <w:szCs w:val="26"/>
                              </w:rPr>
                              <w:t xml:space="preserve">Ở </w:t>
                            </w:r>
                            <w:r w:rsidRPr="00610F99">
                              <w:rPr>
                                <w:rFonts w:ascii="Times New Roman" w:hAnsi="Times New Roman" w:cs="Times New Roman"/>
                                <w:spacing w:val="-6"/>
                                <w:sz w:val="26"/>
                                <w:szCs w:val="26"/>
                              </w:rPr>
                              <w:t xml:space="preserve">đúng vị trí </w:t>
                            </w:r>
                            <w:r w:rsidR="00692608">
                              <w:rPr>
                                <w:rFonts w:ascii="Times New Roman" w:hAnsi="Times New Roman" w:cs="Times New Roman"/>
                                <w:spacing w:val="-6"/>
                                <w:sz w:val="26"/>
                                <w:szCs w:val="26"/>
                              </w:rPr>
                              <w:t xml:space="preserve">theo </w:t>
                            </w:r>
                            <w:r w:rsidRPr="00610F99">
                              <w:rPr>
                                <w:rFonts w:ascii="Times New Roman" w:hAnsi="Times New Roman" w:cs="Times New Roman"/>
                                <w:spacing w:val="-6"/>
                                <w:sz w:val="26"/>
                                <w:szCs w:val="26"/>
                              </w:rPr>
                              <w:t>quy định, nêu cao trách nhiệm trong quản lý, sử dụng và bảo quản vật dụng phục vụ ăn ở, sinh hoạt không để hư hỏng, mất mát.</w:t>
                            </w:r>
                          </w:p>
                          <w:p w:rsidR="007F28DF" w:rsidRPr="00610F99" w:rsidRDefault="007F28DF" w:rsidP="007F28DF">
                            <w:pPr>
                              <w:pStyle w:val="NormalWeb"/>
                              <w:shd w:val="clear" w:color="auto" w:fill="FFFFFF"/>
                              <w:spacing w:before="0" w:beforeAutospacing="0" w:after="20" w:afterAutospacing="0"/>
                              <w:ind w:firstLine="284"/>
                              <w:jc w:val="both"/>
                              <w:rPr>
                                <w:spacing w:val="-6"/>
                                <w:sz w:val="26"/>
                                <w:szCs w:val="26"/>
                              </w:rPr>
                            </w:pPr>
                            <w:r w:rsidRPr="00610F99">
                              <w:rPr>
                                <w:b/>
                                <w:spacing w:val="-6"/>
                                <w:sz w:val="26"/>
                                <w:szCs w:val="26"/>
                              </w:rPr>
                              <w:t xml:space="preserve">Điều 5. </w:t>
                            </w:r>
                            <w:r w:rsidRPr="00610F99">
                              <w:rPr>
                                <w:spacing w:val="-6"/>
                                <w:sz w:val="26"/>
                                <w:szCs w:val="26"/>
                              </w:rPr>
                              <w:t xml:space="preserve">Chấp hành nghiêm quy định ăn uống tập trung suốt thời gian khoá học; mức tiền ăn </w:t>
                            </w:r>
                            <w:r w:rsidR="00507AAC">
                              <w:rPr>
                                <w:spacing w:val="-6"/>
                                <w:sz w:val="26"/>
                                <w:szCs w:val="26"/>
                              </w:rPr>
                              <w:t>do</w:t>
                            </w:r>
                            <w:r w:rsidRPr="00610F99">
                              <w:rPr>
                                <w:spacing w:val="-6"/>
                                <w:sz w:val="26"/>
                                <w:szCs w:val="26"/>
                              </w:rPr>
                              <w:t xml:space="preserve"> bếp ăn xã hội hóa thông báo</w:t>
                            </w:r>
                            <w:r w:rsidR="00610F99" w:rsidRPr="00610F99">
                              <w:rPr>
                                <w:spacing w:val="-6"/>
                                <w:sz w:val="26"/>
                                <w:szCs w:val="26"/>
                              </w:rPr>
                              <w:t xml:space="preserve"> </w:t>
                            </w:r>
                            <w:r w:rsidRPr="00610F99">
                              <w:rPr>
                                <w:spacing w:val="-6"/>
                                <w:sz w:val="26"/>
                                <w:szCs w:val="26"/>
                              </w:rPr>
                              <w:t>thu, nộp trong 2 ngày đầu tiên của khoá học. Nước uống trang bị 01 bình 20L/phòng đơn - 02 bình 20L/phòng đôi do Nhà máy nước sạch cung cấp với giá thị trường, khi phòng sử dụng hết nước thì mang vỏ bình xuống tầng trệt theo đại đội để đổi, cuối khoá học thanh toán tiền.</w:t>
                            </w:r>
                          </w:p>
                          <w:p w:rsidR="007F28DF" w:rsidRPr="00610F99" w:rsidRDefault="007F28DF" w:rsidP="007F28DF">
                            <w:pPr>
                              <w:pStyle w:val="NormalWeb"/>
                              <w:shd w:val="clear" w:color="auto" w:fill="FFFFFF"/>
                              <w:spacing w:before="0" w:beforeAutospacing="0" w:after="20" w:afterAutospacing="0"/>
                              <w:ind w:firstLine="284"/>
                              <w:jc w:val="both"/>
                              <w:rPr>
                                <w:spacing w:val="-6"/>
                                <w:sz w:val="26"/>
                                <w:szCs w:val="26"/>
                              </w:rPr>
                            </w:pPr>
                            <w:r w:rsidRPr="00610F99">
                              <w:rPr>
                                <w:b/>
                                <w:spacing w:val="-6"/>
                                <w:sz w:val="26"/>
                                <w:szCs w:val="26"/>
                              </w:rPr>
                              <w:t xml:space="preserve">Điều 6. </w:t>
                            </w:r>
                            <w:r w:rsidRPr="00422470">
                              <w:rPr>
                                <w:spacing w:val="-6"/>
                                <w:sz w:val="26"/>
                                <w:szCs w:val="26"/>
                              </w:rPr>
                              <w:t xml:space="preserve">Sinh viên được khám, cấp thuốc chữa bệnh thông thường; thời gian khám, cấp thuốc hằng ngày theo quy định của quân y. </w:t>
                            </w:r>
                            <w:r w:rsidR="00422470" w:rsidRPr="00422470">
                              <w:rPr>
                                <w:sz w:val="26"/>
                                <w:szCs w:val="26"/>
                              </w:rPr>
                              <w:t xml:space="preserve">Các trường hợp cấp cứu phải báo </w:t>
                            </w:r>
                            <w:r w:rsidR="00422470">
                              <w:rPr>
                                <w:sz w:val="26"/>
                                <w:szCs w:val="26"/>
                              </w:rPr>
                              <w:t xml:space="preserve">ngay </w:t>
                            </w:r>
                            <w:r w:rsidR="00422470" w:rsidRPr="00422470">
                              <w:rPr>
                                <w:sz w:val="26"/>
                                <w:szCs w:val="26"/>
                              </w:rPr>
                              <w:t xml:space="preserve">cho cán bộ </w:t>
                            </w:r>
                            <w:r w:rsidR="00422470">
                              <w:rPr>
                                <w:sz w:val="26"/>
                                <w:szCs w:val="26"/>
                              </w:rPr>
                              <w:t>quản lý</w:t>
                            </w:r>
                            <w:r w:rsidR="00422470" w:rsidRPr="00422470">
                              <w:rPr>
                                <w:sz w:val="26"/>
                                <w:szCs w:val="26"/>
                              </w:rPr>
                              <w:t xml:space="preserve"> chuyển xuống phòng quân y </w:t>
                            </w:r>
                            <w:r w:rsidR="00422470">
                              <w:rPr>
                                <w:sz w:val="26"/>
                                <w:szCs w:val="26"/>
                              </w:rPr>
                              <w:t>để xử lý kịp thời</w:t>
                            </w:r>
                            <w:r w:rsidR="00422470" w:rsidRPr="00422470">
                              <w:rPr>
                                <w:sz w:val="26"/>
                                <w:szCs w:val="26"/>
                              </w:rPr>
                              <w:t>.</w:t>
                            </w:r>
                            <w:r w:rsidR="00422470">
                              <w:rPr>
                                <w:sz w:val="16"/>
                                <w:szCs w:val="16"/>
                              </w:rPr>
                              <w:t xml:space="preserve"> </w:t>
                            </w:r>
                            <w:r w:rsidRPr="00610F99">
                              <w:rPr>
                                <w:spacing w:val="-6"/>
                                <w:sz w:val="26"/>
                                <w:szCs w:val="26"/>
                              </w:rPr>
                              <w:t>Khi ốm trại sẽ tính vắng và nếu vắng quá thời gian sẽ không đủ điều kiện để tiếp tục học.</w:t>
                            </w:r>
                          </w:p>
                          <w:p w:rsidR="007C4F57" w:rsidRPr="00610F99" w:rsidRDefault="007C4F57" w:rsidP="00740B10">
                            <w:pPr>
                              <w:spacing w:after="20" w:line="240" w:lineRule="auto"/>
                              <w:ind w:firstLine="284"/>
                              <w:jc w:val="both"/>
                              <w:rPr>
                                <w:rFonts w:ascii="Times New Roman" w:hAnsi="Times New Roman" w:cs="Times New Roman"/>
                                <w:b/>
                                <w:spacing w:val="-6"/>
                                <w:sz w:val="26"/>
                                <w:szCs w:val="26"/>
                              </w:rPr>
                            </w:pPr>
                            <w:r w:rsidRPr="00610F99">
                              <w:rPr>
                                <w:rFonts w:ascii="Times New Roman" w:hAnsi="Times New Roman" w:cs="Times New Roman"/>
                                <w:b/>
                                <w:spacing w:val="-6"/>
                                <w:sz w:val="26"/>
                                <w:szCs w:val="26"/>
                              </w:rPr>
                              <w:t xml:space="preserve">Điều </w:t>
                            </w:r>
                            <w:r w:rsidR="00685D5C" w:rsidRPr="00610F99">
                              <w:rPr>
                                <w:rFonts w:ascii="Times New Roman" w:hAnsi="Times New Roman" w:cs="Times New Roman"/>
                                <w:b/>
                                <w:spacing w:val="-6"/>
                                <w:sz w:val="26"/>
                                <w:szCs w:val="26"/>
                              </w:rPr>
                              <w:t>7</w:t>
                            </w:r>
                            <w:r w:rsidRPr="00610F99">
                              <w:rPr>
                                <w:rFonts w:ascii="Times New Roman" w:hAnsi="Times New Roman" w:cs="Times New Roman"/>
                                <w:b/>
                                <w:spacing w:val="-6"/>
                                <w:sz w:val="26"/>
                                <w:szCs w:val="26"/>
                              </w:rPr>
                              <w:t xml:space="preserve">. </w:t>
                            </w:r>
                            <w:r w:rsidRPr="00610F99">
                              <w:rPr>
                                <w:rFonts w:ascii="Times New Roman" w:hAnsi="Times New Roman" w:cs="Times New Roman"/>
                                <w:spacing w:val="-6"/>
                                <w:sz w:val="26"/>
                                <w:szCs w:val="26"/>
                              </w:rPr>
                              <w:t xml:space="preserve">Những hành vi </w:t>
                            </w:r>
                            <w:r w:rsidR="00CA27CA" w:rsidRPr="00610F99">
                              <w:rPr>
                                <w:rFonts w:ascii="Times New Roman" w:hAnsi="Times New Roman" w:cs="Times New Roman"/>
                                <w:spacing w:val="-6"/>
                                <w:sz w:val="26"/>
                                <w:szCs w:val="26"/>
                              </w:rPr>
                              <w:t xml:space="preserve">cấm </w:t>
                            </w:r>
                            <w:r w:rsidRPr="00610F99">
                              <w:rPr>
                                <w:rFonts w:ascii="Times New Roman" w:hAnsi="Times New Roman" w:cs="Times New Roman"/>
                                <w:spacing w:val="-6"/>
                                <w:sz w:val="26"/>
                                <w:szCs w:val="26"/>
                              </w:rPr>
                              <w:t>không đượ</w:t>
                            </w:r>
                            <w:r w:rsidR="00CA27CA" w:rsidRPr="00610F99">
                              <w:rPr>
                                <w:rFonts w:ascii="Times New Roman" w:hAnsi="Times New Roman" w:cs="Times New Roman"/>
                                <w:spacing w:val="-6"/>
                                <w:sz w:val="26"/>
                                <w:szCs w:val="26"/>
                              </w:rPr>
                              <w:t>c làm</w:t>
                            </w:r>
                            <w:r w:rsidR="00422470">
                              <w:rPr>
                                <w:rFonts w:ascii="Times New Roman" w:hAnsi="Times New Roman" w:cs="Times New Roman"/>
                                <w:spacing w:val="-6"/>
                                <w:sz w:val="26"/>
                                <w:szCs w:val="26"/>
                              </w:rPr>
                              <w:t xml:space="preserve">, </w:t>
                            </w:r>
                            <w:r w:rsidR="00422470" w:rsidRPr="00422470">
                              <w:rPr>
                                <w:rFonts w:ascii="Times New Roman" w:hAnsi="Times New Roman" w:cs="Times New Roman"/>
                                <w:sz w:val="26"/>
                                <w:szCs w:val="26"/>
                              </w:rPr>
                              <w:t>nếu sinh viên vi phạm thì bị lập biên bản, xử lý kỷ luật</w:t>
                            </w:r>
                            <w:r w:rsidRPr="00610F99">
                              <w:rPr>
                                <w:rFonts w:ascii="Times New Roman" w:hAnsi="Times New Roman" w:cs="Times New Roman"/>
                                <w:spacing w:val="-6"/>
                                <w:sz w:val="26"/>
                                <w:szCs w:val="26"/>
                              </w:rPr>
                              <w:t>:</w:t>
                            </w:r>
                          </w:p>
                          <w:p w:rsidR="00685D5C" w:rsidRPr="00610F99" w:rsidRDefault="0006140D" w:rsidP="00740B10">
                            <w:pPr>
                              <w:pStyle w:val="NormalWeb"/>
                              <w:shd w:val="clear" w:color="auto" w:fill="FFFFFF"/>
                              <w:spacing w:before="0" w:beforeAutospacing="0" w:after="20" w:afterAutospacing="0"/>
                              <w:ind w:firstLine="284"/>
                              <w:jc w:val="both"/>
                              <w:rPr>
                                <w:spacing w:val="-6"/>
                                <w:sz w:val="26"/>
                                <w:szCs w:val="26"/>
                              </w:rPr>
                            </w:pPr>
                            <w:r w:rsidRPr="00C3046D">
                              <w:rPr>
                                <w:b/>
                                <w:bCs/>
                                <w:spacing w:val="-6"/>
                                <w:sz w:val="26"/>
                                <w:szCs w:val="26"/>
                              </w:rPr>
                              <w:t>1.</w:t>
                            </w:r>
                            <w:r w:rsidR="007C4F57" w:rsidRPr="00C3046D">
                              <w:rPr>
                                <w:b/>
                                <w:bCs/>
                                <w:spacing w:val="-6"/>
                                <w:sz w:val="26"/>
                                <w:szCs w:val="26"/>
                              </w:rPr>
                              <w:t xml:space="preserve"> </w:t>
                            </w:r>
                            <w:r w:rsidR="00A52CDB" w:rsidRPr="00610F99">
                              <w:rPr>
                                <w:spacing w:val="-6"/>
                                <w:sz w:val="26"/>
                                <w:szCs w:val="26"/>
                              </w:rPr>
                              <w:t xml:space="preserve">Thực hiện không đúng </w:t>
                            </w:r>
                            <w:r w:rsidR="00685D5C" w:rsidRPr="00610F99">
                              <w:rPr>
                                <w:spacing w:val="-6"/>
                                <w:sz w:val="26"/>
                                <w:szCs w:val="26"/>
                              </w:rPr>
                              <w:t>các quy định</w:t>
                            </w:r>
                            <w:r w:rsidR="00A52CDB" w:rsidRPr="00610F99">
                              <w:rPr>
                                <w:spacing w:val="-6"/>
                                <w:sz w:val="26"/>
                                <w:szCs w:val="26"/>
                              </w:rPr>
                              <w:t xml:space="preserve"> của Trung tâm </w:t>
                            </w:r>
                            <w:r w:rsidR="00BC15ED" w:rsidRPr="00610F99">
                              <w:rPr>
                                <w:spacing w:val="-6"/>
                                <w:sz w:val="26"/>
                                <w:szCs w:val="26"/>
                              </w:rPr>
                              <w:t xml:space="preserve">và </w:t>
                            </w:r>
                            <w:r w:rsidR="007C4F57" w:rsidRPr="00610F99">
                              <w:rPr>
                                <w:spacing w:val="-6"/>
                                <w:sz w:val="26"/>
                                <w:szCs w:val="26"/>
                              </w:rPr>
                              <w:t>mệnh lệnh, hướng</w:t>
                            </w:r>
                            <w:r w:rsidR="00422470">
                              <w:rPr>
                                <w:spacing w:val="-6"/>
                                <w:sz w:val="26"/>
                                <w:szCs w:val="26"/>
                              </w:rPr>
                              <w:t xml:space="preserve"> dẫn của cán bộ quản lý, kiêm nhiệm</w:t>
                            </w:r>
                            <w:r w:rsidR="00A52CDB" w:rsidRPr="00610F99">
                              <w:rPr>
                                <w:spacing w:val="-6"/>
                                <w:sz w:val="26"/>
                                <w:szCs w:val="26"/>
                              </w:rPr>
                              <w:t>; không gấp xếp nội vụ, vệ sinh phòng, nhà ở và các nhiệm vụ được phân công.</w:t>
                            </w:r>
                          </w:p>
                          <w:p w:rsidR="00685D5C" w:rsidRPr="00610F99" w:rsidRDefault="00685D5C" w:rsidP="00685D5C">
                            <w:pPr>
                              <w:pStyle w:val="NormalWeb"/>
                              <w:shd w:val="clear" w:color="auto" w:fill="FFFFFF"/>
                              <w:spacing w:before="0" w:beforeAutospacing="0" w:after="20" w:afterAutospacing="0"/>
                              <w:ind w:firstLine="284"/>
                              <w:jc w:val="both"/>
                              <w:rPr>
                                <w:spacing w:val="-6"/>
                                <w:sz w:val="26"/>
                                <w:szCs w:val="26"/>
                              </w:rPr>
                            </w:pPr>
                            <w:r w:rsidRPr="00C3046D">
                              <w:rPr>
                                <w:b/>
                                <w:bCs/>
                                <w:spacing w:val="-6"/>
                                <w:sz w:val="26"/>
                                <w:szCs w:val="26"/>
                              </w:rPr>
                              <w:t>2.</w:t>
                            </w:r>
                            <w:r w:rsidRPr="00610F99">
                              <w:rPr>
                                <w:spacing w:val="-6"/>
                                <w:sz w:val="26"/>
                                <w:szCs w:val="26"/>
                              </w:rPr>
                              <w:t xml:space="preserve"> Đi học trễ giờ; tự ý bỏ giờ học, về phòng mà không xin phép giảng viên, cán bộ quản lý; đi quá xa khu vực học tập khi nghỉ giải lao; không ghi chép bài, làm việc riêng, ăn uống, nói chuyện, đùa giỡn, ngủ trong lớp. Vi phạm quy chế kiểm tra, thi của Trung tâm và Nhà trường.</w:t>
                            </w:r>
                          </w:p>
                          <w:p w:rsidR="00FD494B" w:rsidRPr="00610F99" w:rsidRDefault="00A52CDB" w:rsidP="00740B10">
                            <w:pPr>
                              <w:pStyle w:val="NormalWeb"/>
                              <w:shd w:val="clear" w:color="auto" w:fill="FFFFFF"/>
                              <w:spacing w:before="0" w:beforeAutospacing="0" w:after="20" w:afterAutospacing="0"/>
                              <w:ind w:firstLine="284"/>
                              <w:jc w:val="both"/>
                              <w:rPr>
                                <w:spacing w:val="-6"/>
                                <w:sz w:val="26"/>
                                <w:szCs w:val="26"/>
                              </w:rPr>
                            </w:pPr>
                            <w:r w:rsidRPr="00610F99">
                              <w:rPr>
                                <w:spacing w:val="-6"/>
                                <w:sz w:val="26"/>
                                <w:szCs w:val="26"/>
                              </w:rPr>
                              <w:t xml:space="preserve"> </w:t>
                            </w:r>
                            <w:r w:rsidR="00685D5C" w:rsidRPr="00C3046D">
                              <w:rPr>
                                <w:b/>
                                <w:bCs/>
                                <w:spacing w:val="-6"/>
                                <w:sz w:val="26"/>
                                <w:szCs w:val="26"/>
                              </w:rPr>
                              <w:t>3</w:t>
                            </w:r>
                            <w:r w:rsidR="00FD494B" w:rsidRPr="00C3046D">
                              <w:rPr>
                                <w:b/>
                                <w:bCs/>
                                <w:spacing w:val="-6"/>
                                <w:sz w:val="26"/>
                                <w:szCs w:val="26"/>
                              </w:rPr>
                              <w:t>.</w:t>
                            </w:r>
                            <w:r w:rsidR="00FD494B" w:rsidRPr="00610F99">
                              <w:rPr>
                                <w:spacing w:val="-6"/>
                                <w:sz w:val="26"/>
                                <w:szCs w:val="26"/>
                              </w:rPr>
                              <w:t xml:space="preserve"> Tự ý thay đổi chỗ ở, phòng ở; </w:t>
                            </w:r>
                            <w:r w:rsidR="00685D5C" w:rsidRPr="00610F99">
                              <w:rPr>
                                <w:spacing w:val="-6"/>
                                <w:sz w:val="26"/>
                                <w:szCs w:val="26"/>
                              </w:rPr>
                              <w:t>sử dụng vật chất, VKTB, khí tài, bia bảng, tài liệu đồ dùng học tập, mô hình, tranh vẽ vào các việc khác ngoài nội dung học tập, nghiên cứu; làm hư hỏng tài sản được trang bị học tập, huấn luyện và sinh hoạt, hoạt động giải trí</w:t>
                            </w:r>
                            <w:r w:rsidR="00446E4D">
                              <w:rPr>
                                <w:spacing w:val="-6"/>
                                <w:sz w:val="26"/>
                                <w:szCs w:val="26"/>
                              </w:rPr>
                              <w:t xml:space="preserve"> và TDTT</w:t>
                            </w:r>
                            <w:r w:rsidR="00685D5C" w:rsidRPr="00610F99">
                              <w:rPr>
                                <w:spacing w:val="-6"/>
                                <w:sz w:val="26"/>
                                <w:szCs w:val="26"/>
                              </w:rPr>
                              <w:t xml:space="preserve">. </w:t>
                            </w:r>
                          </w:p>
                          <w:p w:rsidR="00FD494B" w:rsidRPr="00610F99" w:rsidRDefault="00685D5C" w:rsidP="00740B10">
                            <w:pPr>
                              <w:pStyle w:val="NormalWeb"/>
                              <w:shd w:val="clear" w:color="auto" w:fill="FFFFFF"/>
                              <w:spacing w:before="0" w:beforeAutospacing="0" w:after="20" w:afterAutospacing="0"/>
                              <w:ind w:firstLine="284"/>
                              <w:jc w:val="both"/>
                              <w:rPr>
                                <w:spacing w:val="-6"/>
                                <w:sz w:val="26"/>
                                <w:szCs w:val="26"/>
                              </w:rPr>
                            </w:pPr>
                            <w:r w:rsidRPr="00C3046D">
                              <w:rPr>
                                <w:b/>
                                <w:bCs/>
                                <w:spacing w:val="-6"/>
                                <w:sz w:val="26"/>
                                <w:szCs w:val="26"/>
                              </w:rPr>
                              <w:t>4</w:t>
                            </w:r>
                            <w:r w:rsidR="00FD494B" w:rsidRPr="00C3046D">
                              <w:rPr>
                                <w:b/>
                                <w:bCs/>
                                <w:spacing w:val="-6"/>
                                <w:sz w:val="26"/>
                                <w:szCs w:val="26"/>
                              </w:rPr>
                              <w:t>.</w:t>
                            </w:r>
                            <w:r w:rsidR="00FD494B" w:rsidRPr="00610F99">
                              <w:rPr>
                                <w:spacing w:val="-6"/>
                                <w:sz w:val="26"/>
                                <w:szCs w:val="26"/>
                              </w:rPr>
                              <w:t xml:space="preserve"> </w:t>
                            </w:r>
                            <w:r w:rsidR="00CA27CA" w:rsidRPr="00610F99">
                              <w:rPr>
                                <w:spacing w:val="-6"/>
                                <w:sz w:val="26"/>
                                <w:szCs w:val="26"/>
                              </w:rPr>
                              <w:t xml:space="preserve">Đùa </w:t>
                            </w:r>
                            <w:r w:rsidR="00FD494B" w:rsidRPr="00610F99">
                              <w:rPr>
                                <w:spacing w:val="-6"/>
                                <w:sz w:val="26"/>
                                <w:szCs w:val="26"/>
                              </w:rPr>
                              <w:t xml:space="preserve">giỡn, gây ồn ào, mở nhạc, chơi thể thao trên các tầng lầu và nhà ở; </w:t>
                            </w:r>
                            <w:r w:rsidR="00F27866" w:rsidRPr="00610F99">
                              <w:rPr>
                                <w:spacing w:val="-6"/>
                                <w:sz w:val="26"/>
                                <w:szCs w:val="26"/>
                              </w:rPr>
                              <w:t xml:space="preserve">tụ </w:t>
                            </w:r>
                            <w:r w:rsidR="00FD494B" w:rsidRPr="00610F99">
                              <w:rPr>
                                <w:spacing w:val="-6"/>
                                <w:sz w:val="26"/>
                                <w:szCs w:val="26"/>
                              </w:rPr>
                              <w:t xml:space="preserve">tập </w:t>
                            </w:r>
                            <w:r w:rsidR="00F27866" w:rsidRPr="00610F99">
                              <w:rPr>
                                <w:spacing w:val="-6"/>
                                <w:sz w:val="26"/>
                                <w:szCs w:val="26"/>
                              </w:rPr>
                              <w:t>tại cổng gác</w:t>
                            </w:r>
                            <w:r w:rsidR="00FD494B" w:rsidRPr="00610F99">
                              <w:rPr>
                                <w:spacing w:val="-6"/>
                                <w:sz w:val="26"/>
                                <w:szCs w:val="26"/>
                              </w:rPr>
                              <w:t xml:space="preserve">; ngồi chơi dọc các trục đường của Nhà trường, khán đài sân bóng; đi vào khu vực trạm điện, kho vũ khí, kho đạn, nhà xe, nhà pháo, ao cá, sang các khu vực đơn vị bạn </w:t>
                            </w:r>
                            <w:r w:rsidR="00422470">
                              <w:rPr>
                                <w:spacing w:val="-6"/>
                                <w:sz w:val="26"/>
                                <w:szCs w:val="26"/>
                              </w:rPr>
                              <w:t>khi không được phép của BQL</w:t>
                            </w:r>
                            <w:r w:rsidR="00FD494B" w:rsidRPr="00610F99">
                              <w:rPr>
                                <w:spacing w:val="-6"/>
                                <w:sz w:val="26"/>
                                <w:szCs w:val="26"/>
                              </w:rPr>
                              <w:t xml:space="preserve"> Trung tâm. </w:t>
                            </w:r>
                          </w:p>
                          <w:p w:rsidR="00685D5C" w:rsidRPr="00610F99" w:rsidRDefault="00685D5C" w:rsidP="00685D5C">
                            <w:pPr>
                              <w:pStyle w:val="NormalWeb"/>
                              <w:shd w:val="clear" w:color="auto" w:fill="FFFFFF"/>
                              <w:spacing w:before="0" w:beforeAutospacing="0" w:after="60" w:afterAutospacing="0"/>
                              <w:ind w:firstLine="284"/>
                              <w:jc w:val="both"/>
                              <w:rPr>
                                <w:spacing w:val="-6"/>
                                <w:sz w:val="26"/>
                                <w:szCs w:val="26"/>
                              </w:rPr>
                            </w:pPr>
                            <w:r w:rsidRPr="00C3046D">
                              <w:rPr>
                                <w:b/>
                                <w:bCs/>
                                <w:spacing w:val="-6"/>
                                <w:sz w:val="26"/>
                                <w:szCs w:val="26"/>
                              </w:rPr>
                              <w:t>5.</w:t>
                            </w:r>
                            <w:r w:rsidRPr="00610F99">
                              <w:rPr>
                                <w:spacing w:val="-6"/>
                                <w:sz w:val="26"/>
                                <w:szCs w:val="26"/>
                              </w:rPr>
                              <w:t xml:space="preserve"> Sử dụng điện thoại, máy tính bảng, laptop, máy ghi âm, nghe nhạc trong học tập, huấn luyện</w:t>
                            </w:r>
                            <w:r w:rsidR="00446E4D">
                              <w:rPr>
                                <w:spacing w:val="-6"/>
                                <w:sz w:val="26"/>
                                <w:szCs w:val="26"/>
                              </w:rPr>
                              <w:t>, sinh hoạt</w:t>
                            </w:r>
                            <w:r w:rsidRPr="00610F99">
                              <w:rPr>
                                <w:spacing w:val="-6"/>
                                <w:sz w:val="26"/>
                                <w:szCs w:val="26"/>
                              </w:rPr>
                              <w:t>; chụp hình, quay clip ghi lại các hoạt động quân sự, sinh hoạt, học tập tại Trung tâm và của các đơn vị trong Nhà trường; đăng tải các thông tin nhạy cảm, thiếu kiểm chứng</w:t>
                            </w:r>
                            <w:r w:rsidR="00422470">
                              <w:rPr>
                                <w:spacing w:val="-6"/>
                                <w:sz w:val="26"/>
                                <w:szCs w:val="26"/>
                              </w:rPr>
                              <w:t xml:space="preserve">, </w:t>
                            </w:r>
                            <w:r w:rsidR="00422470" w:rsidRPr="00610F99">
                              <w:rPr>
                                <w:spacing w:val="-6"/>
                                <w:sz w:val="26"/>
                                <w:szCs w:val="26"/>
                              </w:rPr>
                              <w:t>hoạt động quân sự</w:t>
                            </w:r>
                            <w:r w:rsidRPr="00610F99">
                              <w:rPr>
                                <w:spacing w:val="-6"/>
                                <w:sz w:val="26"/>
                                <w:szCs w:val="26"/>
                              </w:rPr>
                              <w:t xml:space="preserve"> lên các trang, mạng xã hội.</w:t>
                            </w:r>
                          </w:p>
                          <w:p w:rsidR="00610F99" w:rsidRPr="00610F99" w:rsidRDefault="00685D5C" w:rsidP="00740B10">
                            <w:pPr>
                              <w:pStyle w:val="NormalWeb"/>
                              <w:shd w:val="clear" w:color="auto" w:fill="FFFFFF"/>
                              <w:spacing w:before="0" w:beforeAutospacing="0" w:after="60" w:afterAutospacing="0"/>
                              <w:ind w:firstLine="284"/>
                              <w:jc w:val="both"/>
                              <w:rPr>
                                <w:spacing w:val="-6"/>
                                <w:sz w:val="26"/>
                                <w:szCs w:val="26"/>
                              </w:rPr>
                            </w:pPr>
                            <w:r w:rsidRPr="00C3046D">
                              <w:rPr>
                                <w:b/>
                                <w:bCs/>
                                <w:spacing w:val="-6"/>
                                <w:sz w:val="26"/>
                                <w:szCs w:val="26"/>
                              </w:rPr>
                              <w:t>6</w:t>
                            </w:r>
                            <w:r w:rsidR="0006140D" w:rsidRPr="00C3046D">
                              <w:rPr>
                                <w:b/>
                                <w:bCs/>
                                <w:spacing w:val="-6"/>
                                <w:sz w:val="26"/>
                                <w:szCs w:val="26"/>
                              </w:rPr>
                              <w:t>.</w:t>
                            </w:r>
                            <w:r w:rsidR="007C4F57" w:rsidRPr="00610F99">
                              <w:rPr>
                                <w:spacing w:val="-6"/>
                                <w:sz w:val="26"/>
                                <w:szCs w:val="26"/>
                              </w:rPr>
                              <w:t xml:space="preserve"> </w:t>
                            </w:r>
                            <w:r w:rsidRPr="00610F99">
                              <w:rPr>
                                <w:spacing w:val="-6"/>
                                <w:sz w:val="26"/>
                                <w:szCs w:val="26"/>
                              </w:rPr>
                              <w:t xml:space="preserve">Tổ </w:t>
                            </w:r>
                            <w:r w:rsidR="003A3877" w:rsidRPr="00610F99">
                              <w:rPr>
                                <w:spacing w:val="-6"/>
                                <w:sz w:val="26"/>
                                <w:szCs w:val="26"/>
                              </w:rPr>
                              <w:t xml:space="preserve">chức đánh bạc, tham gia đánh bạc dưới </w:t>
                            </w:r>
                            <w:r w:rsidR="00422470">
                              <w:rPr>
                                <w:spacing w:val="-6"/>
                                <w:sz w:val="26"/>
                                <w:szCs w:val="26"/>
                              </w:rPr>
                              <w:t>các</w:t>
                            </w:r>
                            <w:r w:rsidR="003A3877" w:rsidRPr="00610F99">
                              <w:rPr>
                                <w:spacing w:val="-6"/>
                                <w:sz w:val="26"/>
                                <w:szCs w:val="26"/>
                              </w:rPr>
                              <w:t xml:space="preserve"> hình thức; gây gổ, đánh nhau, mất đoàn kết giữa sinh viên với nhau; </w:t>
                            </w:r>
                            <w:r w:rsidR="00A52CDB" w:rsidRPr="00610F99">
                              <w:rPr>
                                <w:spacing w:val="-6"/>
                                <w:sz w:val="26"/>
                                <w:szCs w:val="26"/>
                              </w:rPr>
                              <w:t>gây rối, biểu tình; tổ chức các hoạt động vu</w:t>
                            </w:r>
                            <w:r w:rsidR="00422470">
                              <w:rPr>
                                <w:spacing w:val="-6"/>
                                <w:sz w:val="26"/>
                                <w:szCs w:val="26"/>
                              </w:rPr>
                              <w:t>i chơi, tâm linh trái pháp luật</w:t>
                            </w:r>
                            <w:r w:rsidR="00A52CDB" w:rsidRPr="00610F99">
                              <w:rPr>
                                <w:spacing w:val="-6"/>
                                <w:sz w:val="26"/>
                                <w:szCs w:val="26"/>
                              </w:rPr>
                              <w:t xml:space="preserve">; </w:t>
                            </w:r>
                            <w:r w:rsidR="007C4F57" w:rsidRPr="00610F99">
                              <w:rPr>
                                <w:spacing w:val="-6"/>
                                <w:sz w:val="26"/>
                                <w:szCs w:val="26"/>
                              </w:rPr>
                              <w:t>tổ chức uống rượu, bia, n</w:t>
                            </w:r>
                            <w:r w:rsidR="004300DF" w:rsidRPr="00610F99">
                              <w:rPr>
                                <w:spacing w:val="-6"/>
                                <w:sz w:val="26"/>
                                <w:szCs w:val="26"/>
                              </w:rPr>
                              <w:t>ước trái cây có nồng độ cồn cao,</w:t>
                            </w:r>
                            <w:r w:rsidR="007C4F57" w:rsidRPr="00610F99">
                              <w:rPr>
                                <w:spacing w:val="-6"/>
                                <w:sz w:val="26"/>
                                <w:szCs w:val="26"/>
                              </w:rPr>
                              <w:t xml:space="preserve"> sử dụng </w:t>
                            </w:r>
                            <w:r w:rsidR="004A7690" w:rsidRPr="00610F99">
                              <w:rPr>
                                <w:spacing w:val="-6"/>
                                <w:sz w:val="26"/>
                                <w:szCs w:val="26"/>
                              </w:rPr>
                              <w:t>chất kích thích chất gây nghiện</w:t>
                            </w:r>
                            <w:r w:rsidR="00610F99" w:rsidRPr="00610F99">
                              <w:rPr>
                                <w:spacing w:val="-6"/>
                                <w:sz w:val="26"/>
                                <w:szCs w:val="26"/>
                              </w:rPr>
                              <w:t xml:space="preserve">. </w:t>
                            </w:r>
                          </w:p>
                          <w:p w:rsidR="007C4F57" w:rsidRPr="00610F99" w:rsidRDefault="00610F99" w:rsidP="00740B10">
                            <w:pPr>
                              <w:pStyle w:val="NormalWeb"/>
                              <w:shd w:val="clear" w:color="auto" w:fill="FFFFFF"/>
                              <w:spacing w:before="0" w:beforeAutospacing="0" w:after="60" w:afterAutospacing="0"/>
                              <w:ind w:firstLine="284"/>
                              <w:jc w:val="both"/>
                              <w:rPr>
                                <w:spacing w:val="-6"/>
                                <w:sz w:val="26"/>
                                <w:szCs w:val="26"/>
                              </w:rPr>
                            </w:pPr>
                            <w:r w:rsidRPr="00C3046D">
                              <w:rPr>
                                <w:b/>
                                <w:bCs/>
                                <w:spacing w:val="-6"/>
                                <w:sz w:val="26"/>
                                <w:szCs w:val="26"/>
                              </w:rPr>
                              <w:t>7.</w:t>
                            </w:r>
                            <w:r w:rsidRPr="00610F99">
                              <w:rPr>
                                <w:spacing w:val="-6"/>
                                <w:sz w:val="26"/>
                                <w:szCs w:val="26"/>
                              </w:rPr>
                              <w:t xml:space="preserve"> Mua, bán hàng hoá, đồ ăn, thức uống qua hàng rào; tổ chức bán hàng hoá, đồ ăn, nước uống trong đơn vị.</w:t>
                            </w:r>
                          </w:p>
                          <w:p w:rsidR="00A077ED" w:rsidRPr="00610F99" w:rsidRDefault="00A077ED" w:rsidP="00740B10">
                            <w:pPr>
                              <w:spacing w:after="20" w:line="240" w:lineRule="auto"/>
                              <w:ind w:firstLine="284"/>
                              <w:jc w:val="both"/>
                              <w:rPr>
                                <w:rFonts w:ascii="Times New Roman" w:hAnsi="Times New Roman" w:cs="Times New Roman"/>
                                <w:spacing w:val="-6"/>
                                <w:sz w:val="26"/>
                                <w:szCs w:val="26"/>
                              </w:rPr>
                            </w:pPr>
                            <w:r w:rsidRPr="00610F99">
                              <w:rPr>
                                <w:rFonts w:ascii="Times New Roman" w:hAnsi="Times New Roman" w:cs="Times New Roman"/>
                                <w:b/>
                                <w:spacing w:val="-6"/>
                                <w:sz w:val="26"/>
                                <w:szCs w:val="26"/>
                              </w:rPr>
                              <w:t xml:space="preserve">Điều </w:t>
                            </w:r>
                            <w:r w:rsidR="00610F99" w:rsidRPr="00610F99">
                              <w:rPr>
                                <w:rFonts w:ascii="Times New Roman" w:hAnsi="Times New Roman" w:cs="Times New Roman"/>
                                <w:b/>
                                <w:spacing w:val="-6"/>
                                <w:sz w:val="26"/>
                                <w:szCs w:val="26"/>
                              </w:rPr>
                              <w:t>8</w:t>
                            </w:r>
                            <w:r w:rsidRPr="00610F99">
                              <w:rPr>
                                <w:rFonts w:ascii="Times New Roman" w:hAnsi="Times New Roman" w:cs="Times New Roman"/>
                                <w:b/>
                                <w:spacing w:val="-6"/>
                                <w:sz w:val="26"/>
                                <w:szCs w:val="26"/>
                              </w:rPr>
                              <w:t xml:space="preserve">. </w:t>
                            </w:r>
                            <w:r w:rsidRPr="00610F99">
                              <w:rPr>
                                <w:rFonts w:ascii="Times New Roman" w:hAnsi="Times New Roman" w:cs="Times New Roman"/>
                                <w:bCs/>
                                <w:spacing w:val="-6"/>
                                <w:sz w:val="26"/>
                                <w:szCs w:val="26"/>
                              </w:rPr>
                              <w:t>Khen thưở</w:t>
                            </w:r>
                            <w:r w:rsidR="00BC545F" w:rsidRPr="00610F99">
                              <w:rPr>
                                <w:rFonts w:ascii="Times New Roman" w:hAnsi="Times New Roman" w:cs="Times New Roman"/>
                                <w:bCs/>
                                <w:spacing w:val="-6"/>
                                <w:sz w:val="26"/>
                                <w:szCs w:val="26"/>
                              </w:rPr>
                              <w:t>ng</w:t>
                            </w:r>
                            <w:r w:rsidRPr="00610F99">
                              <w:rPr>
                                <w:rFonts w:ascii="Times New Roman" w:hAnsi="Times New Roman" w:cs="Times New Roman"/>
                                <w:bCs/>
                                <w:spacing w:val="-6"/>
                                <w:sz w:val="26"/>
                                <w:szCs w:val="26"/>
                              </w:rPr>
                              <w:t xml:space="preserve">, </w:t>
                            </w:r>
                            <w:r w:rsidR="007A2C23" w:rsidRPr="00610F99">
                              <w:rPr>
                                <w:rFonts w:ascii="Times New Roman" w:hAnsi="Times New Roman" w:cs="Times New Roman"/>
                                <w:bCs/>
                                <w:spacing w:val="-6"/>
                                <w:sz w:val="26"/>
                                <w:szCs w:val="26"/>
                              </w:rPr>
                              <w:t>x</w:t>
                            </w:r>
                            <w:r w:rsidRPr="00610F99">
                              <w:rPr>
                                <w:rFonts w:ascii="Times New Roman" w:hAnsi="Times New Roman" w:cs="Times New Roman"/>
                                <w:bCs/>
                                <w:spacing w:val="-6"/>
                                <w:sz w:val="26"/>
                                <w:szCs w:val="26"/>
                              </w:rPr>
                              <w:t>ử phạt</w:t>
                            </w:r>
                          </w:p>
                          <w:p w:rsidR="00A077ED" w:rsidRPr="00610F99" w:rsidRDefault="00A077ED" w:rsidP="00740B10">
                            <w:pPr>
                              <w:spacing w:after="20" w:line="240" w:lineRule="auto"/>
                              <w:ind w:firstLine="284"/>
                              <w:jc w:val="both"/>
                              <w:rPr>
                                <w:rFonts w:ascii="Times New Roman" w:hAnsi="Times New Roman" w:cs="Times New Roman"/>
                                <w:spacing w:val="-6"/>
                                <w:sz w:val="26"/>
                                <w:szCs w:val="26"/>
                              </w:rPr>
                            </w:pPr>
                            <w:r w:rsidRPr="00C3046D">
                              <w:rPr>
                                <w:rFonts w:ascii="Times New Roman" w:hAnsi="Times New Roman" w:cs="Times New Roman"/>
                                <w:b/>
                                <w:bCs/>
                                <w:spacing w:val="-6"/>
                                <w:sz w:val="26"/>
                                <w:szCs w:val="26"/>
                              </w:rPr>
                              <w:t>1.</w:t>
                            </w:r>
                            <w:r w:rsidRPr="00610F99">
                              <w:rPr>
                                <w:rFonts w:ascii="Times New Roman" w:hAnsi="Times New Roman" w:cs="Times New Roman"/>
                                <w:spacing w:val="-6"/>
                                <w:sz w:val="26"/>
                                <w:szCs w:val="26"/>
                              </w:rPr>
                              <w:t xml:space="preserve"> Sinh viên có thành tích trong học tập, rèn luyện được khen thưởng với các hình thức: Biểu dương, tặng quà và báo thành tích về trường.</w:t>
                            </w:r>
                          </w:p>
                          <w:p w:rsidR="00A077ED" w:rsidRPr="00610F99" w:rsidRDefault="00A077ED" w:rsidP="00740B10">
                            <w:pPr>
                              <w:spacing w:after="20" w:line="240" w:lineRule="auto"/>
                              <w:ind w:firstLine="284"/>
                              <w:jc w:val="both"/>
                              <w:rPr>
                                <w:rFonts w:ascii="Times New Roman" w:hAnsi="Times New Roman" w:cs="Times New Roman"/>
                                <w:b/>
                                <w:spacing w:val="-6"/>
                                <w:sz w:val="26"/>
                                <w:szCs w:val="26"/>
                              </w:rPr>
                            </w:pPr>
                            <w:r w:rsidRPr="00C3046D">
                              <w:rPr>
                                <w:rFonts w:ascii="Times New Roman" w:hAnsi="Times New Roman" w:cs="Times New Roman"/>
                                <w:b/>
                                <w:bCs/>
                                <w:spacing w:val="-6"/>
                                <w:sz w:val="26"/>
                                <w:szCs w:val="26"/>
                              </w:rPr>
                              <w:t>2.</w:t>
                            </w:r>
                            <w:r w:rsidRPr="00610F99">
                              <w:rPr>
                                <w:rFonts w:ascii="Times New Roman" w:hAnsi="Times New Roman" w:cs="Times New Roman"/>
                                <w:spacing w:val="-6"/>
                                <w:sz w:val="26"/>
                                <w:szCs w:val="26"/>
                              </w:rPr>
                              <w:t xml:space="preserve"> Sinh viên vi phạm quy định, nội quy Trung tâm sẽ bị xử lý kỷ luậ</w:t>
                            </w:r>
                            <w:r w:rsidR="00AA3C1F" w:rsidRPr="00610F99">
                              <w:rPr>
                                <w:rFonts w:ascii="Times New Roman" w:hAnsi="Times New Roman" w:cs="Times New Roman"/>
                                <w:spacing w:val="-6"/>
                                <w:sz w:val="26"/>
                                <w:szCs w:val="26"/>
                              </w:rPr>
                              <w:t>t</w:t>
                            </w:r>
                            <w:r w:rsidRPr="00610F99">
                              <w:rPr>
                                <w:rFonts w:ascii="Times New Roman" w:hAnsi="Times New Roman" w:cs="Times New Roman"/>
                                <w:spacing w:val="-6"/>
                                <w:sz w:val="26"/>
                                <w:szCs w:val="26"/>
                              </w:rPr>
                              <w:t>: Khiể</w:t>
                            </w:r>
                            <w:r w:rsidR="00AA3C1F" w:rsidRPr="00610F99">
                              <w:rPr>
                                <w:rFonts w:ascii="Times New Roman" w:hAnsi="Times New Roman" w:cs="Times New Roman"/>
                                <w:spacing w:val="-6"/>
                                <w:sz w:val="26"/>
                                <w:szCs w:val="26"/>
                              </w:rPr>
                              <w:t>n trách:</w:t>
                            </w:r>
                            <w:r w:rsidRPr="00610F99">
                              <w:rPr>
                                <w:rFonts w:ascii="Times New Roman" w:hAnsi="Times New Roman" w:cs="Times New Roman"/>
                                <w:spacing w:val="-6"/>
                                <w:sz w:val="26"/>
                                <w:szCs w:val="26"/>
                              </w:rPr>
                              <w:t xml:space="preserve"> cấm thi 01 học phầ</w:t>
                            </w:r>
                            <w:r w:rsidR="00422470">
                              <w:rPr>
                                <w:rFonts w:ascii="Times New Roman" w:hAnsi="Times New Roman" w:cs="Times New Roman"/>
                                <w:spacing w:val="-6"/>
                                <w:sz w:val="26"/>
                                <w:szCs w:val="26"/>
                              </w:rPr>
                              <w:t>n;</w:t>
                            </w:r>
                            <w:r w:rsidRPr="00610F99">
                              <w:rPr>
                                <w:rFonts w:ascii="Times New Roman" w:hAnsi="Times New Roman" w:cs="Times New Roman"/>
                                <w:spacing w:val="-6"/>
                                <w:sz w:val="26"/>
                                <w:szCs w:val="26"/>
                              </w:rPr>
                              <w:t xml:space="preserve"> </w:t>
                            </w:r>
                            <w:r w:rsidR="00422470" w:rsidRPr="00610F99">
                              <w:rPr>
                                <w:rFonts w:ascii="Times New Roman" w:hAnsi="Times New Roman" w:cs="Times New Roman"/>
                                <w:spacing w:val="-6"/>
                                <w:sz w:val="26"/>
                                <w:szCs w:val="26"/>
                              </w:rPr>
                              <w:t xml:space="preserve">cảnh </w:t>
                            </w:r>
                            <w:r w:rsidR="00AA3C1F" w:rsidRPr="00610F99">
                              <w:rPr>
                                <w:rFonts w:ascii="Times New Roman" w:hAnsi="Times New Roman" w:cs="Times New Roman"/>
                                <w:spacing w:val="-6"/>
                                <w:sz w:val="26"/>
                                <w:szCs w:val="26"/>
                              </w:rPr>
                              <w:t>cáo:</w:t>
                            </w:r>
                            <w:r w:rsidRPr="00610F99">
                              <w:rPr>
                                <w:rFonts w:ascii="Times New Roman" w:hAnsi="Times New Roman" w:cs="Times New Roman"/>
                                <w:spacing w:val="-6"/>
                                <w:sz w:val="26"/>
                                <w:szCs w:val="26"/>
                              </w:rPr>
                              <w:t xml:space="preserve"> cấm thi 01 học phần, hạ cấp kết quả học đến đạt yêu cầ</w:t>
                            </w:r>
                            <w:r w:rsidR="00422470">
                              <w:rPr>
                                <w:rFonts w:ascii="Times New Roman" w:hAnsi="Times New Roman" w:cs="Times New Roman"/>
                                <w:spacing w:val="-6"/>
                                <w:sz w:val="26"/>
                                <w:szCs w:val="26"/>
                              </w:rPr>
                              <w:t xml:space="preserve">u; </w:t>
                            </w:r>
                            <w:r w:rsidR="00422470" w:rsidRPr="00610F99">
                              <w:rPr>
                                <w:rFonts w:ascii="Times New Roman" w:hAnsi="Times New Roman" w:cs="Times New Roman"/>
                                <w:spacing w:val="-6"/>
                                <w:sz w:val="26"/>
                                <w:szCs w:val="26"/>
                              </w:rPr>
                              <w:t xml:space="preserve">đình </w:t>
                            </w:r>
                            <w:r w:rsidRPr="00610F99">
                              <w:rPr>
                                <w:rFonts w:ascii="Times New Roman" w:hAnsi="Times New Roman" w:cs="Times New Roman"/>
                                <w:spacing w:val="-6"/>
                                <w:sz w:val="26"/>
                                <w:szCs w:val="26"/>
                              </w:rPr>
                              <w:t>chỉ học tậ</w:t>
                            </w:r>
                            <w:r w:rsidR="00740B10" w:rsidRPr="00610F99">
                              <w:rPr>
                                <w:rFonts w:ascii="Times New Roman" w:hAnsi="Times New Roman" w:cs="Times New Roman"/>
                                <w:spacing w:val="-6"/>
                                <w:sz w:val="26"/>
                                <w:szCs w:val="26"/>
                              </w:rPr>
                              <w:t>p</w:t>
                            </w:r>
                            <w:r w:rsidRPr="00610F99">
                              <w:rPr>
                                <w:rFonts w:ascii="Times New Roman" w:hAnsi="Times New Roman" w:cs="Times New Roman"/>
                                <w:spacing w:val="-6"/>
                                <w:sz w:val="26"/>
                                <w:szCs w:val="26"/>
                              </w:rPr>
                              <w:t xml:space="preserve">, huỷ kết quả và trả sinh viên về trường </w:t>
                            </w:r>
                            <w:r w:rsidR="00DC2843" w:rsidRPr="00610F99">
                              <w:rPr>
                                <w:rFonts w:ascii="Times New Roman" w:hAnsi="Times New Roman" w:cs="Times New Roman"/>
                                <w:spacing w:val="-6"/>
                                <w:sz w:val="26"/>
                                <w:szCs w:val="26"/>
                              </w:rPr>
                              <w:t xml:space="preserve">chủ quản </w:t>
                            </w:r>
                            <w:r w:rsidR="004A7690" w:rsidRPr="00610F99">
                              <w:rPr>
                                <w:rFonts w:ascii="Times New Roman" w:hAnsi="Times New Roman" w:cs="Times New Roman"/>
                                <w:spacing w:val="-6"/>
                                <w:sz w:val="26"/>
                                <w:szCs w:val="26"/>
                              </w:rPr>
                              <w:t>kèm theo các văn bản xử lý của Trung tâm</w:t>
                            </w:r>
                            <w:r w:rsidRPr="00610F99">
                              <w:rPr>
                                <w:rFonts w:ascii="Times New Roman" w:hAnsi="Times New Roman" w:cs="Times New Roman"/>
                                <w:spacing w:val="-6"/>
                                <w:sz w:val="26"/>
                                <w:szCs w:val="26"/>
                              </w:rPr>
                              <w:t>.</w:t>
                            </w:r>
                          </w:p>
                          <w:p w:rsidR="00507AAC" w:rsidRDefault="002F7B30" w:rsidP="00507AAC">
                            <w:pPr>
                              <w:spacing w:after="0" w:line="240" w:lineRule="auto"/>
                              <w:jc w:val="center"/>
                              <w:rPr>
                                <w:rFonts w:ascii="Times New Roman" w:hAnsi="Times New Roman" w:cs="Times New Roman"/>
                                <w:bCs/>
                                <w:i/>
                                <w:spacing w:val="-6"/>
                                <w:sz w:val="26"/>
                                <w:szCs w:val="26"/>
                              </w:rPr>
                            </w:pPr>
                            <w:r w:rsidRPr="00610F99">
                              <w:rPr>
                                <w:rFonts w:ascii="Times New Roman" w:hAnsi="Times New Roman" w:cs="Times New Roman"/>
                                <w:i/>
                                <w:spacing w:val="-6"/>
                                <w:sz w:val="26"/>
                                <w:szCs w:val="26"/>
                              </w:rPr>
                              <w:t xml:space="preserve">(Trích Quy định quản lý, học tập, rèn luyện sinh viên </w:t>
                            </w:r>
                            <w:r w:rsidR="00507AAC">
                              <w:rPr>
                                <w:rFonts w:ascii="Times New Roman" w:hAnsi="Times New Roman" w:cs="Times New Roman"/>
                                <w:i/>
                                <w:spacing w:val="-6"/>
                                <w:sz w:val="26"/>
                                <w:szCs w:val="26"/>
                              </w:rPr>
                              <w:t>b</w:t>
                            </w:r>
                            <w:r w:rsidRPr="00610F99">
                              <w:rPr>
                                <w:rFonts w:ascii="Times New Roman" w:hAnsi="Times New Roman" w:cs="Times New Roman"/>
                                <w:bCs/>
                                <w:i/>
                                <w:spacing w:val="-6"/>
                                <w:sz w:val="26"/>
                                <w:szCs w:val="26"/>
                              </w:rPr>
                              <w:t xml:space="preserve">an hành kèm theo </w:t>
                            </w:r>
                          </w:p>
                          <w:p w:rsidR="002F7B30" w:rsidRPr="00610F99" w:rsidRDefault="002F7B30" w:rsidP="00507AAC">
                            <w:pPr>
                              <w:spacing w:after="0" w:line="240" w:lineRule="auto"/>
                              <w:jc w:val="center"/>
                              <w:rPr>
                                <w:rFonts w:ascii="Times New Roman" w:hAnsi="Times New Roman" w:cs="Times New Roman"/>
                                <w:bCs/>
                                <w:i/>
                                <w:spacing w:val="-6"/>
                                <w:sz w:val="26"/>
                                <w:szCs w:val="26"/>
                              </w:rPr>
                            </w:pPr>
                            <w:r w:rsidRPr="00610F99">
                              <w:rPr>
                                <w:rFonts w:ascii="Times New Roman" w:hAnsi="Times New Roman" w:cs="Times New Roman"/>
                                <w:bCs/>
                                <w:i/>
                                <w:spacing w:val="-6"/>
                                <w:sz w:val="26"/>
                                <w:szCs w:val="26"/>
                              </w:rPr>
                              <w:t>Quyết định số 3954/QĐ-TTGDQP&amp;AN ngày 01/11/2022 của Giám đốc Trung tâm)</w:t>
                            </w:r>
                          </w:p>
                          <w:p w:rsidR="00A077ED" w:rsidRPr="00610F99" w:rsidRDefault="00A077ED" w:rsidP="0006140D">
                            <w:pPr>
                              <w:spacing w:after="0"/>
                              <w:ind w:left="5760" w:firstLine="720"/>
                              <w:jc w:val="center"/>
                              <w:rPr>
                                <w:rFonts w:ascii="Times New Roman" w:hAnsi="Times New Roman" w:cs="Times New Roman"/>
                                <w:b/>
                                <w:spacing w:val="-6"/>
                                <w:sz w:val="24"/>
                                <w:szCs w:val="24"/>
                              </w:rPr>
                            </w:pPr>
                            <w:r w:rsidRPr="00610F99">
                              <w:rPr>
                                <w:rFonts w:ascii="Times New Roman" w:hAnsi="Times New Roman" w:cs="Times New Roman"/>
                                <w:b/>
                                <w:spacing w:val="-6"/>
                                <w:sz w:val="24"/>
                                <w:szCs w:val="24"/>
                              </w:rPr>
                              <w:t xml:space="preserve">BAN </w:t>
                            </w:r>
                            <w:r w:rsidR="00AA3C1F" w:rsidRPr="00610F99">
                              <w:rPr>
                                <w:rFonts w:ascii="Times New Roman" w:hAnsi="Times New Roman" w:cs="Times New Roman"/>
                                <w:b/>
                                <w:spacing w:val="-6"/>
                                <w:sz w:val="24"/>
                                <w:szCs w:val="24"/>
                              </w:rPr>
                              <w:t>QUẢ</w:t>
                            </w:r>
                            <w:r w:rsidR="002F7B30" w:rsidRPr="00610F99">
                              <w:rPr>
                                <w:rFonts w:ascii="Times New Roman" w:hAnsi="Times New Roman" w:cs="Times New Roman"/>
                                <w:b/>
                                <w:spacing w:val="-6"/>
                                <w:sz w:val="24"/>
                                <w:szCs w:val="24"/>
                              </w:rPr>
                              <w:t>N</w:t>
                            </w:r>
                            <w:r w:rsidR="00AA3C1F" w:rsidRPr="00610F99">
                              <w:rPr>
                                <w:rFonts w:ascii="Times New Roman" w:hAnsi="Times New Roman" w:cs="Times New Roman"/>
                                <w:b/>
                                <w:spacing w:val="-6"/>
                                <w:sz w:val="24"/>
                                <w:szCs w:val="24"/>
                              </w:rPr>
                              <w:t xml:space="preserve"> LÝ </w:t>
                            </w:r>
                            <w:r w:rsidRPr="00610F99">
                              <w:rPr>
                                <w:rFonts w:ascii="Times New Roman" w:hAnsi="Times New Roman" w:cs="Times New Roman"/>
                                <w:b/>
                                <w:spacing w:val="-6"/>
                                <w:sz w:val="24"/>
                                <w:szCs w:val="24"/>
                              </w:rPr>
                              <w:t xml:space="preserve">TRUNG TÂM </w:t>
                            </w:r>
                            <w:r w:rsidR="00AA3C1F" w:rsidRPr="00610F99">
                              <w:rPr>
                                <w:rFonts w:ascii="Times New Roman" w:hAnsi="Times New Roman" w:cs="Times New Roman"/>
                                <w:b/>
                                <w:spacing w:val="-6"/>
                                <w:sz w:val="24"/>
                                <w:szCs w:val="24"/>
                              </w:rPr>
                              <w:t>GDQP&amp;AN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F0E3798" id="Rectangle 1" o:spid="_x0000_s1026" style="position:absolute;margin-left:2.85pt;margin-top:.1pt;width:563.1pt;height:8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" fillcolor="white [3201]" strokecolor="red" strokeweight="3.5pt">
                <v:stroke linestyle="thinThin"/>
                <v:path arrowok="t"/>
                <v:textbox>
                  <w:txbxContent>
                    <w:p w:rsidR="00A077ED" w:rsidRPr="00E9625A" w:rsidRDefault="00CA6ED3" w:rsidP="00422470">
                      <w:pPr>
                        <w:spacing w:before="120" w:after="0" w:line="240" w:lineRule="auto"/>
                        <w:jc w:val="center"/>
                        <w:rPr>
                          <w:rFonts w:ascii="Times New Roman" w:hAnsi="Times New Roman" w:cs="Times New Roman"/>
                          <w:b/>
                          <w:color w:val="FF0000"/>
                          <w:spacing w:val="-6"/>
                          <w:sz w:val="32"/>
                          <w:szCs w:val="28"/>
                        </w:rPr>
                      </w:pPr>
                      <w:r w:rsidRPr="00E9625A">
                        <w:rPr>
                          <w:rFonts w:ascii="Times New Roman" w:hAnsi="Times New Roman" w:cs="Times New Roman"/>
                          <w:b/>
                          <w:color w:val="FF0000"/>
                          <w:spacing w:val="-6"/>
                          <w:sz w:val="32"/>
                          <w:szCs w:val="28"/>
                        </w:rPr>
                        <w:t xml:space="preserve">NỘI QUY </w:t>
                      </w:r>
                    </w:p>
                    <w:p w:rsidR="00CA6ED3" w:rsidRPr="00E9625A" w:rsidRDefault="00CA6ED3" w:rsidP="004A7690">
                      <w:pPr>
                        <w:tabs>
                          <w:tab w:val="left" w:pos="5529"/>
                        </w:tabs>
                        <w:spacing w:after="0" w:line="240" w:lineRule="auto"/>
                        <w:jc w:val="center"/>
                        <w:rPr>
                          <w:rFonts w:ascii="Times New Roman" w:hAnsi="Times New Roman" w:cs="Times New Roman"/>
                          <w:b/>
                          <w:color w:val="FF0000"/>
                          <w:spacing w:val="-6"/>
                          <w:sz w:val="26"/>
                          <w:szCs w:val="28"/>
                        </w:rPr>
                      </w:pPr>
                      <w:r w:rsidRPr="00E9625A">
                        <w:rPr>
                          <w:rFonts w:ascii="Times New Roman" w:hAnsi="Times New Roman" w:cs="Times New Roman"/>
                          <w:b/>
                          <w:color w:val="FF0000"/>
                          <w:spacing w:val="-6"/>
                          <w:sz w:val="26"/>
                          <w:szCs w:val="28"/>
                        </w:rPr>
                        <w:t>TRUNG TÂM GIÁO DỤC QUỐC PHÒNG VÀ AN NINH</w:t>
                      </w:r>
                    </w:p>
                    <w:p w:rsidR="007F28DF" w:rsidRPr="00610F99" w:rsidRDefault="007F28DF" w:rsidP="00507AAC">
                      <w:pPr>
                        <w:tabs>
                          <w:tab w:val="left" w:pos="5529"/>
                        </w:tabs>
                        <w:spacing w:after="120" w:line="240" w:lineRule="auto"/>
                        <w:jc w:val="center"/>
                        <w:rPr>
                          <w:rFonts w:ascii="Times New Roman" w:hAnsi="Times New Roman" w:cs="Times New Roman"/>
                          <w:b/>
                          <w:i/>
                          <w:spacing w:val="-6"/>
                          <w:sz w:val="26"/>
                          <w:szCs w:val="26"/>
                        </w:rPr>
                      </w:pPr>
                      <w:r w:rsidRPr="00610F99">
                        <w:rPr>
                          <w:rFonts w:ascii="Times New Roman" w:hAnsi="Times New Roman" w:cs="Times New Roman"/>
                          <w:i/>
                          <w:spacing w:val="-6"/>
                          <w:sz w:val="26"/>
                          <w:szCs w:val="26"/>
                        </w:rPr>
                        <w:t>(Áp dụng đối với sinh viên học môn GDQP&amp;AN tại Trung tâm GDQP&amp;AN/ Trường Quân sự QK7)</w:t>
                      </w:r>
                      <w:r w:rsidRPr="00610F99">
                        <w:rPr>
                          <w:rFonts w:ascii="Times New Roman" w:hAnsi="Times New Roman" w:cs="Times New Roman"/>
                          <w:b/>
                          <w:i/>
                          <w:spacing w:val="-6"/>
                          <w:sz w:val="26"/>
                          <w:szCs w:val="26"/>
                        </w:rPr>
                        <w:t xml:space="preserve"> </w:t>
                      </w:r>
                    </w:p>
                    <w:p w:rsidR="004A7690" w:rsidRPr="00610F99" w:rsidRDefault="004A7690" w:rsidP="004A7690">
                      <w:pPr>
                        <w:spacing w:after="0" w:line="240" w:lineRule="auto"/>
                        <w:jc w:val="both"/>
                        <w:rPr>
                          <w:rFonts w:ascii="Times New Roman" w:hAnsi="Times New Roman" w:cs="Times New Roman"/>
                          <w:b/>
                          <w:spacing w:val="-6"/>
                          <w:sz w:val="16"/>
                          <w:szCs w:val="16"/>
                        </w:rPr>
                      </w:pPr>
                    </w:p>
                    <w:p w:rsidR="00570AB1" w:rsidRPr="00610F99" w:rsidRDefault="00CA6ED3" w:rsidP="00740B10">
                      <w:pPr>
                        <w:spacing w:after="20" w:line="240" w:lineRule="auto"/>
                        <w:ind w:firstLine="284"/>
                        <w:jc w:val="both"/>
                        <w:rPr>
                          <w:rFonts w:ascii="Times New Roman" w:hAnsi="Times New Roman" w:cs="Times New Roman"/>
                          <w:b/>
                          <w:spacing w:val="-6"/>
                          <w:sz w:val="26"/>
                          <w:szCs w:val="26"/>
                        </w:rPr>
                      </w:pPr>
                      <w:r w:rsidRPr="00610F99">
                        <w:rPr>
                          <w:rFonts w:ascii="Times New Roman" w:hAnsi="Times New Roman" w:cs="Times New Roman"/>
                          <w:b/>
                          <w:spacing w:val="-6"/>
                          <w:sz w:val="26"/>
                          <w:szCs w:val="26"/>
                        </w:rPr>
                        <w:t xml:space="preserve">Điều 1. </w:t>
                      </w:r>
                      <w:r w:rsidR="002F7B30" w:rsidRPr="00610F99">
                        <w:rPr>
                          <w:rFonts w:ascii="Times New Roman" w:hAnsi="Times New Roman" w:cs="Times New Roman"/>
                          <w:spacing w:val="-6"/>
                          <w:sz w:val="26"/>
                          <w:szCs w:val="26"/>
                        </w:rPr>
                        <w:t>Sinh viên t</w:t>
                      </w:r>
                      <w:r w:rsidR="00570AB1" w:rsidRPr="00610F99">
                        <w:rPr>
                          <w:rFonts w:ascii="Times New Roman" w:hAnsi="Times New Roman" w:cs="Times New Roman"/>
                          <w:spacing w:val="-6"/>
                          <w:sz w:val="26"/>
                          <w:szCs w:val="26"/>
                        </w:rPr>
                        <w:t>hực hiện đúng nội dung</w:t>
                      </w:r>
                      <w:r w:rsidR="00740B10" w:rsidRPr="00610F99">
                        <w:rPr>
                          <w:rFonts w:ascii="Times New Roman" w:hAnsi="Times New Roman" w:cs="Times New Roman"/>
                          <w:spacing w:val="-6"/>
                          <w:sz w:val="26"/>
                          <w:szCs w:val="26"/>
                        </w:rPr>
                        <w:t>,</w:t>
                      </w:r>
                      <w:r w:rsidR="00570AB1" w:rsidRPr="00610F99">
                        <w:rPr>
                          <w:rFonts w:ascii="Times New Roman" w:hAnsi="Times New Roman" w:cs="Times New Roman"/>
                          <w:spacing w:val="-6"/>
                          <w:sz w:val="26"/>
                          <w:szCs w:val="26"/>
                        </w:rPr>
                        <w:t xml:space="preserve"> chương trình </w:t>
                      </w:r>
                      <w:r w:rsidR="00570AB1" w:rsidRPr="00610F99">
                        <w:rPr>
                          <w:rFonts w:ascii="Times New Roman" w:hAnsi="Times New Roman" w:cs="Times New Roman"/>
                          <w:spacing w:val="-6"/>
                          <w:sz w:val="26"/>
                          <w:szCs w:val="26"/>
                          <w:lang w:val="sv-SE"/>
                        </w:rPr>
                        <w:t xml:space="preserve">GDQP&amp;AN theo </w:t>
                      </w:r>
                      <w:r w:rsidR="00570AB1" w:rsidRPr="00610F99">
                        <w:rPr>
                          <w:rFonts w:ascii="Times New Roman" w:hAnsi="Times New Roman" w:cs="Times New Roman"/>
                          <w:spacing w:val="-8"/>
                          <w:sz w:val="26"/>
                          <w:szCs w:val="26"/>
                          <w:lang w:val="nl-NL"/>
                        </w:rPr>
                        <w:t>Thông tư số</w:t>
                      </w:r>
                      <w:r w:rsidR="00570AB1" w:rsidRPr="00610F99">
                        <w:rPr>
                          <w:rFonts w:ascii="Times New Roman" w:hAnsi="Times New Roman" w:cs="Times New Roman"/>
                          <w:spacing w:val="-8"/>
                          <w:sz w:val="26"/>
                          <w:szCs w:val="26"/>
                          <w:lang w:val="vi-VN"/>
                        </w:rPr>
                        <w:t xml:space="preserve"> 05</w:t>
                      </w:r>
                      <w:r w:rsidR="00570AB1" w:rsidRPr="00610F99">
                        <w:rPr>
                          <w:rFonts w:ascii="Times New Roman" w:hAnsi="Times New Roman" w:cs="Times New Roman"/>
                          <w:spacing w:val="-8"/>
                          <w:sz w:val="26"/>
                          <w:szCs w:val="26"/>
                          <w:lang w:val="nl-NL"/>
                        </w:rPr>
                        <w:t xml:space="preserve">/2020/TT-BGDĐT ngày 18/3/2020 của </w:t>
                      </w:r>
                      <w:r w:rsidR="00570AB1" w:rsidRPr="00610F99">
                        <w:rPr>
                          <w:rFonts w:ascii="Times New Roman" w:hAnsi="Times New Roman" w:cs="Times New Roman"/>
                          <w:spacing w:val="-8"/>
                          <w:sz w:val="26"/>
                          <w:szCs w:val="26"/>
                          <w:lang w:val="sv-SE"/>
                        </w:rPr>
                        <w:t xml:space="preserve">Bộ </w:t>
                      </w:r>
                      <w:r w:rsidR="00570AB1" w:rsidRPr="00610F99">
                        <w:rPr>
                          <w:rFonts w:ascii="Times New Roman" w:hAnsi="Times New Roman" w:cs="Times New Roman"/>
                          <w:spacing w:val="-8"/>
                          <w:sz w:val="26"/>
                          <w:szCs w:val="26"/>
                          <w:lang w:val="nl-NL"/>
                        </w:rPr>
                        <w:t>GD&amp;ĐT</w:t>
                      </w:r>
                      <w:r w:rsidR="00570AB1" w:rsidRPr="00610F99">
                        <w:rPr>
                          <w:rFonts w:ascii="Times New Roman" w:hAnsi="Times New Roman" w:cs="Times New Roman"/>
                          <w:spacing w:val="-8"/>
                          <w:sz w:val="26"/>
                          <w:szCs w:val="26"/>
                          <w:lang w:val="sv-SE"/>
                        </w:rPr>
                        <w:t xml:space="preserve">, </w:t>
                      </w:r>
                      <w:bookmarkStart w:id="1" w:name="_Hlk98505548"/>
                      <w:r w:rsidR="00570AB1" w:rsidRPr="00610F99">
                        <w:rPr>
                          <w:rFonts w:ascii="Times New Roman" w:hAnsi="Times New Roman" w:cs="Times New Roman"/>
                          <w:spacing w:val="-8"/>
                          <w:sz w:val="26"/>
                          <w:szCs w:val="26"/>
                          <w:lang w:val="nl-NL"/>
                        </w:rPr>
                        <w:t>Thông tư số 10/2018/TT-BLĐTBXH</w:t>
                      </w:r>
                      <w:bookmarkEnd w:id="1"/>
                      <w:r w:rsidR="00570AB1" w:rsidRPr="00610F99">
                        <w:rPr>
                          <w:rFonts w:ascii="Times New Roman" w:hAnsi="Times New Roman" w:cs="Times New Roman"/>
                          <w:spacing w:val="-8"/>
                          <w:sz w:val="26"/>
                          <w:szCs w:val="26"/>
                          <w:lang w:val="nl-NL"/>
                        </w:rPr>
                        <w:t xml:space="preserve"> ngày </w:t>
                      </w:r>
                      <w:r w:rsidR="00E114D1" w:rsidRPr="00610F99">
                        <w:rPr>
                          <w:rFonts w:ascii="Times New Roman" w:hAnsi="Times New Roman" w:cs="Times New Roman"/>
                          <w:spacing w:val="-8"/>
                          <w:sz w:val="26"/>
                          <w:szCs w:val="26"/>
                          <w:lang w:val="nl-NL"/>
                        </w:rPr>
                        <w:t>26/9/2018</w:t>
                      </w:r>
                      <w:r w:rsidR="00570AB1" w:rsidRPr="00610F99">
                        <w:rPr>
                          <w:rFonts w:ascii="Times New Roman" w:hAnsi="Times New Roman" w:cs="Times New Roman"/>
                          <w:spacing w:val="-8"/>
                          <w:sz w:val="26"/>
                          <w:szCs w:val="26"/>
                          <w:lang w:val="nl-NL"/>
                        </w:rPr>
                        <w:t xml:space="preserve"> </w:t>
                      </w:r>
                      <w:r w:rsidR="00570AB1" w:rsidRPr="00610F99">
                        <w:rPr>
                          <w:rFonts w:ascii="Times New Roman" w:hAnsi="Times New Roman" w:cs="Times New Roman"/>
                          <w:spacing w:val="-8"/>
                          <w:sz w:val="26"/>
                          <w:szCs w:val="26"/>
                        </w:rPr>
                        <w:t xml:space="preserve">của </w:t>
                      </w:r>
                      <w:r w:rsidR="00570AB1" w:rsidRPr="00610F99">
                        <w:rPr>
                          <w:rFonts w:ascii="Times New Roman" w:hAnsi="Times New Roman" w:cs="Times New Roman"/>
                          <w:spacing w:val="-8"/>
                          <w:sz w:val="26"/>
                          <w:szCs w:val="26"/>
                          <w:lang w:val="vi-VN"/>
                        </w:rPr>
                        <w:t>B</w:t>
                      </w:r>
                      <w:r w:rsidR="00570AB1" w:rsidRPr="00610F99">
                        <w:rPr>
                          <w:rFonts w:ascii="Times New Roman" w:hAnsi="Times New Roman" w:cs="Times New Roman"/>
                          <w:spacing w:val="-8"/>
                          <w:sz w:val="26"/>
                          <w:szCs w:val="26"/>
                        </w:rPr>
                        <w:t xml:space="preserve">ộ </w:t>
                      </w:r>
                      <w:r w:rsidR="00570AB1" w:rsidRPr="00610F99">
                        <w:rPr>
                          <w:rFonts w:ascii="Times New Roman" w:hAnsi="Times New Roman" w:cs="Times New Roman"/>
                          <w:spacing w:val="-8"/>
                          <w:sz w:val="26"/>
                          <w:szCs w:val="26"/>
                          <w:lang w:val="vi-VN"/>
                        </w:rPr>
                        <w:t>LĐTB</w:t>
                      </w:r>
                      <w:r w:rsidR="00E114D1" w:rsidRPr="00610F99">
                        <w:rPr>
                          <w:rFonts w:ascii="Times New Roman" w:hAnsi="Times New Roman" w:cs="Times New Roman"/>
                          <w:spacing w:val="-8"/>
                          <w:sz w:val="26"/>
                          <w:szCs w:val="26"/>
                        </w:rPr>
                        <w:t>&amp;</w:t>
                      </w:r>
                      <w:r w:rsidR="00570AB1" w:rsidRPr="00610F99">
                        <w:rPr>
                          <w:rFonts w:ascii="Times New Roman" w:hAnsi="Times New Roman" w:cs="Times New Roman"/>
                          <w:spacing w:val="-8"/>
                          <w:sz w:val="26"/>
                          <w:szCs w:val="26"/>
                          <w:lang w:val="vi-VN"/>
                        </w:rPr>
                        <w:t>XH</w:t>
                      </w:r>
                      <w:r w:rsidR="00570AB1" w:rsidRPr="00610F99">
                        <w:rPr>
                          <w:rFonts w:ascii="Times New Roman" w:hAnsi="Times New Roman" w:cs="Times New Roman"/>
                          <w:spacing w:val="-8"/>
                          <w:sz w:val="26"/>
                          <w:szCs w:val="26"/>
                        </w:rPr>
                        <w:t xml:space="preserve"> </w:t>
                      </w:r>
                      <w:r w:rsidR="00570AB1" w:rsidRPr="00610F99">
                        <w:rPr>
                          <w:rFonts w:ascii="Times New Roman" w:hAnsi="Times New Roman" w:cs="Times New Roman"/>
                          <w:spacing w:val="-6"/>
                          <w:sz w:val="26"/>
                          <w:szCs w:val="26"/>
                          <w:lang w:val="sv-SE"/>
                        </w:rPr>
                        <w:t xml:space="preserve">và Quyết định </w:t>
                      </w:r>
                      <w:r w:rsidR="00570AB1" w:rsidRPr="00610F99">
                        <w:rPr>
                          <w:rFonts w:ascii="Times New Roman" w:hAnsi="Times New Roman" w:cs="Times New Roman"/>
                          <w:spacing w:val="-6"/>
                          <w:sz w:val="26"/>
                          <w:szCs w:val="26"/>
                        </w:rPr>
                        <w:t xml:space="preserve">của </w:t>
                      </w:r>
                      <w:r w:rsidR="002E111E" w:rsidRPr="00610F99">
                        <w:rPr>
                          <w:rFonts w:ascii="Times New Roman" w:hAnsi="Times New Roman" w:cs="Times New Roman"/>
                          <w:spacing w:val="-6"/>
                          <w:sz w:val="26"/>
                          <w:szCs w:val="26"/>
                        </w:rPr>
                        <w:t>Giám đốc</w:t>
                      </w:r>
                      <w:r w:rsidR="00F27866" w:rsidRPr="00610F99">
                        <w:rPr>
                          <w:rFonts w:ascii="Times New Roman" w:hAnsi="Times New Roman" w:cs="Times New Roman"/>
                          <w:spacing w:val="-6"/>
                          <w:sz w:val="26"/>
                          <w:szCs w:val="26"/>
                        </w:rPr>
                        <w:t xml:space="preserve"> </w:t>
                      </w:r>
                      <w:r w:rsidR="002E111E" w:rsidRPr="00610F99">
                        <w:rPr>
                          <w:rFonts w:ascii="Times New Roman" w:hAnsi="Times New Roman" w:cs="Times New Roman"/>
                          <w:spacing w:val="-6"/>
                          <w:sz w:val="26"/>
                          <w:szCs w:val="26"/>
                        </w:rPr>
                        <w:t>Trung tâm GDQP&amp;AN/</w:t>
                      </w:r>
                      <w:r w:rsidR="00570AB1" w:rsidRPr="00610F99">
                        <w:rPr>
                          <w:rFonts w:ascii="Times New Roman" w:hAnsi="Times New Roman" w:cs="Times New Roman"/>
                          <w:spacing w:val="-6"/>
                          <w:sz w:val="26"/>
                          <w:szCs w:val="26"/>
                        </w:rPr>
                        <w:t xml:space="preserve"> Trường Quân sự </w:t>
                      </w:r>
                      <w:r w:rsidR="00692608">
                        <w:rPr>
                          <w:rFonts w:ascii="Times New Roman" w:hAnsi="Times New Roman" w:cs="Times New Roman"/>
                          <w:spacing w:val="-6"/>
                          <w:sz w:val="26"/>
                          <w:szCs w:val="26"/>
                        </w:rPr>
                        <w:t>QK</w:t>
                      </w:r>
                      <w:r w:rsidR="002E111E" w:rsidRPr="00610F99">
                        <w:rPr>
                          <w:rFonts w:ascii="Times New Roman" w:hAnsi="Times New Roman" w:cs="Times New Roman"/>
                          <w:spacing w:val="-6"/>
                          <w:sz w:val="26"/>
                          <w:szCs w:val="26"/>
                        </w:rPr>
                        <w:t>7 về GDQP&amp;AN cho sinh viên</w:t>
                      </w:r>
                      <w:r w:rsidR="007C513C" w:rsidRPr="00610F99">
                        <w:rPr>
                          <w:rFonts w:ascii="Times New Roman" w:hAnsi="Times New Roman" w:cs="Times New Roman"/>
                          <w:spacing w:val="-6"/>
                          <w:sz w:val="26"/>
                          <w:szCs w:val="26"/>
                        </w:rPr>
                        <w:t>.</w:t>
                      </w:r>
                      <w:r w:rsidR="00570AB1" w:rsidRPr="00610F99">
                        <w:rPr>
                          <w:rFonts w:ascii="Times New Roman" w:hAnsi="Times New Roman" w:cs="Times New Roman"/>
                          <w:spacing w:val="-6"/>
                          <w:sz w:val="26"/>
                          <w:szCs w:val="26"/>
                        </w:rPr>
                        <w:t xml:space="preserve"> </w:t>
                      </w:r>
                    </w:p>
                    <w:p w:rsidR="00610F99" w:rsidRPr="00610F99" w:rsidRDefault="004652CC" w:rsidP="001C061E">
                      <w:pPr>
                        <w:spacing w:after="20" w:line="240" w:lineRule="auto"/>
                        <w:ind w:firstLine="284"/>
                        <w:jc w:val="both"/>
                        <w:rPr>
                          <w:rFonts w:ascii="Times New Roman" w:hAnsi="Times New Roman" w:cs="Times New Roman"/>
                          <w:spacing w:val="-6"/>
                          <w:sz w:val="26"/>
                          <w:szCs w:val="26"/>
                        </w:rPr>
                      </w:pPr>
                      <w:r w:rsidRPr="00610F99">
                        <w:rPr>
                          <w:rFonts w:ascii="Times New Roman" w:hAnsi="Times New Roman" w:cs="Times New Roman"/>
                          <w:b/>
                          <w:spacing w:val="-6"/>
                          <w:sz w:val="26"/>
                          <w:szCs w:val="26"/>
                        </w:rPr>
                        <w:t>Điều 2.</w:t>
                      </w:r>
                      <w:r w:rsidRPr="00610F99">
                        <w:rPr>
                          <w:rFonts w:ascii="Times New Roman" w:hAnsi="Times New Roman" w:cs="Times New Roman"/>
                          <w:spacing w:val="-6"/>
                          <w:sz w:val="26"/>
                          <w:szCs w:val="26"/>
                        </w:rPr>
                        <w:t xml:space="preserve"> </w:t>
                      </w:r>
                      <w:r w:rsidR="007F28DF" w:rsidRPr="00610F99">
                        <w:rPr>
                          <w:rFonts w:ascii="Times New Roman" w:hAnsi="Times New Roman" w:cs="Times New Roman"/>
                          <w:spacing w:val="-6"/>
                          <w:sz w:val="26"/>
                          <w:szCs w:val="26"/>
                        </w:rPr>
                        <w:t xml:space="preserve">Nhập </w:t>
                      </w:r>
                      <w:r w:rsidRPr="00610F99">
                        <w:rPr>
                          <w:rFonts w:ascii="Times New Roman" w:hAnsi="Times New Roman" w:cs="Times New Roman"/>
                          <w:spacing w:val="-6"/>
                          <w:sz w:val="26"/>
                          <w:szCs w:val="26"/>
                        </w:rPr>
                        <w:t>học đúng thờ</w:t>
                      </w:r>
                      <w:r w:rsidR="001C061E" w:rsidRPr="00610F99">
                        <w:rPr>
                          <w:rFonts w:ascii="Times New Roman" w:hAnsi="Times New Roman" w:cs="Times New Roman"/>
                          <w:spacing w:val="-6"/>
                          <w:sz w:val="26"/>
                          <w:szCs w:val="26"/>
                        </w:rPr>
                        <w:t>i gian</w:t>
                      </w:r>
                      <w:r w:rsidR="00422470">
                        <w:rPr>
                          <w:rFonts w:ascii="Times New Roman" w:hAnsi="Times New Roman" w:cs="Times New Roman"/>
                          <w:spacing w:val="-6"/>
                          <w:sz w:val="26"/>
                          <w:szCs w:val="26"/>
                        </w:rPr>
                        <w:t xml:space="preserve"> theo thông báo</w:t>
                      </w:r>
                      <w:r w:rsidR="001C061E" w:rsidRPr="00610F99">
                        <w:rPr>
                          <w:rFonts w:ascii="Times New Roman" w:hAnsi="Times New Roman" w:cs="Times New Roman"/>
                          <w:spacing w:val="-6"/>
                          <w:sz w:val="26"/>
                          <w:szCs w:val="26"/>
                        </w:rPr>
                        <w:t xml:space="preserve">; </w:t>
                      </w:r>
                      <w:r w:rsidR="006E59B3" w:rsidRPr="00610F99">
                        <w:rPr>
                          <w:rFonts w:ascii="Times New Roman" w:hAnsi="Times New Roman" w:cs="Times New Roman"/>
                          <w:spacing w:val="-6"/>
                          <w:sz w:val="26"/>
                          <w:szCs w:val="26"/>
                        </w:rPr>
                        <w:t>c</w:t>
                      </w:r>
                      <w:r w:rsidR="001C061E" w:rsidRPr="00610F99">
                        <w:rPr>
                          <w:rFonts w:ascii="Times New Roman" w:hAnsi="Times New Roman" w:cs="Times New Roman"/>
                          <w:spacing w:val="-6"/>
                          <w:sz w:val="26"/>
                          <w:szCs w:val="26"/>
                        </w:rPr>
                        <w:t xml:space="preserve">hấp hành nghiêm các quy định </w:t>
                      </w:r>
                      <w:r w:rsidR="00335DB2" w:rsidRPr="00610F99">
                        <w:rPr>
                          <w:rFonts w:ascii="Times New Roman" w:hAnsi="Times New Roman" w:cs="Times New Roman"/>
                          <w:spacing w:val="-6"/>
                          <w:sz w:val="26"/>
                          <w:szCs w:val="26"/>
                        </w:rPr>
                        <w:t xml:space="preserve">học tập, huấn luyện </w:t>
                      </w:r>
                      <w:r w:rsidR="001C061E" w:rsidRPr="00610F99">
                        <w:rPr>
                          <w:rFonts w:ascii="Times New Roman" w:hAnsi="Times New Roman" w:cs="Times New Roman"/>
                          <w:spacing w:val="-6"/>
                          <w:sz w:val="26"/>
                          <w:szCs w:val="26"/>
                        </w:rPr>
                        <w:t>ở giảng đường, thao trường; lên, xuống lớp phải thành hàng ngũ có cán bộ chỉ huy, điều hành.</w:t>
                      </w:r>
                      <w:r w:rsidRPr="00610F99">
                        <w:rPr>
                          <w:rFonts w:ascii="Times New Roman" w:hAnsi="Times New Roman" w:cs="Times New Roman"/>
                          <w:spacing w:val="-6"/>
                          <w:sz w:val="26"/>
                          <w:szCs w:val="26"/>
                        </w:rPr>
                        <w:t xml:space="preserve"> </w:t>
                      </w:r>
                      <w:r w:rsidR="00610F99" w:rsidRPr="00610F99">
                        <w:rPr>
                          <w:rFonts w:ascii="Times New Roman" w:hAnsi="Times New Roman" w:cs="Times New Roman"/>
                          <w:spacing w:val="-6"/>
                          <w:sz w:val="26"/>
                          <w:szCs w:val="26"/>
                        </w:rPr>
                        <w:t xml:space="preserve">Trong khóa học vắng mặt 02 ngày (04 buổi học) sẽ không đủ điều kiện để học tiếp. </w:t>
                      </w:r>
                    </w:p>
                    <w:p w:rsidR="001C061E" w:rsidRPr="00610F99" w:rsidRDefault="001C061E" w:rsidP="001C061E">
                      <w:pPr>
                        <w:spacing w:after="20" w:line="240" w:lineRule="auto"/>
                        <w:ind w:firstLine="284"/>
                        <w:jc w:val="both"/>
                        <w:rPr>
                          <w:rFonts w:ascii="Times New Roman" w:hAnsi="Times New Roman" w:cs="Times New Roman"/>
                          <w:spacing w:val="-6"/>
                          <w:sz w:val="26"/>
                          <w:szCs w:val="26"/>
                        </w:rPr>
                      </w:pPr>
                      <w:r w:rsidRPr="00610F99">
                        <w:rPr>
                          <w:rFonts w:ascii="Times New Roman" w:hAnsi="Times New Roman" w:cs="Times New Roman"/>
                          <w:b/>
                          <w:spacing w:val="-6"/>
                          <w:sz w:val="26"/>
                          <w:szCs w:val="26"/>
                        </w:rPr>
                        <w:t xml:space="preserve">Điều </w:t>
                      </w:r>
                      <w:r w:rsidR="007F28DF" w:rsidRPr="00610F99">
                        <w:rPr>
                          <w:rFonts w:ascii="Times New Roman" w:hAnsi="Times New Roman" w:cs="Times New Roman"/>
                          <w:b/>
                          <w:spacing w:val="-6"/>
                          <w:sz w:val="26"/>
                          <w:szCs w:val="26"/>
                        </w:rPr>
                        <w:t>3</w:t>
                      </w:r>
                      <w:r w:rsidRPr="00610F99">
                        <w:rPr>
                          <w:rFonts w:ascii="Times New Roman" w:hAnsi="Times New Roman" w:cs="Times New Roman"/>
                          <w:b/>
                          <w:spacing w:val="-6"/>
                          <w:sz w:val="26"/>
                          <w:szCs w:val="26"/>
                        </w:rPr>
                        <w:t xml:space="preserve">. </w:t>
                      </w:r>
                      <w:r w:rsidR="007F28DF" w:rsidRPr="00610F99">
                        <w:rPr>
                          <w:rFonts w:ascii="Times New Roman" w:hAnsi="Times New Roman" w:cs="Times New Roman"/>
                          <w:spacing w:val="-6"/>
                          <w:sz w:val="26"/>
                          <w:szCs w:val="26"/>
                        </w:rPr>
                        <w:t>T</w:t>
                      </w:r>
                      <w:r w:rsidR="006E59B3" w:rsidRPr="00610F99">
                        <w:rPr>
                          <w:rFonts w:ascii="Times New Roman" w:hAnsi="Times New Roman" w:cs="Times New Roman"/>
                          <w:spacing w:val="-6"/>
                          <w:sz w:val="26"/>
                          <w:szCs w:val="26"/>
                        </w:rPr>
                        <w:t>hực hiện</w:t>
                      </w:r>
                      <w:r w:rsidRPr="00610F99">
                        <w:rPr>
                          <w:rFonts w:ascii="Times New Roman" w:hAnsi="Times New Roman" w:cs="Times New Roman"/>
                          <w:spacing w:val="-6"/>
                          <w:sz w:val="26"/>
                          <w:szCs w:val="26"/>
                        </w:rPr>
                        <w:t xml:space="preserve"> nghiêm 10 chế độ học tậ</w:t>
                      </w:r>
                      <w:r w:rsidR="00692608">
                        <w:rPr>
                          <w:rFonts w:ascii="Times New Roman" w:hAnsi="Times New Roman" w:cs="Times New Roman"/>
                          <w:spacing w:val="-6"/>
                          <w:sz w:val="26"/>
                          <w:szCs w:val="26"/>
                        </w:rPr>
                        <w:t xml:space="preserve">p, công tác, </w:t>
                      </w:r>
                      <w:r w:rsidRPr="00610F99">
                        <w:rPr>
                          <w:rFonts w:ascii="Times New Roman" w:hAnsi="Times New Roman" w:cs="Times New Roman"/>
                          <w:spacing w:val="-6"/>
                          <w:sz w:val="26"/>
                          <w:szCs w:val="26"/>
                        </w:rPr>
                        <w:t xml:space="preserve">sinh hoạt trong ngày, 03 chế độ trong tuần </w:t>
                      </w:r>
                      <w:r w:rsidR="00692608">
                        <w:rPr>
                          <w:rFonts w:ascii="Times New Roman" w:hAnsi="Times New Roman" w:cs="Times New Roman"/>
                          <w:spacing w:val="-6"/>
                          <w:sz w:val="26"/>
                          <w:szCs w:val="26"/>
                        </w:rPr>
                        <w:t xml:space="preserve">và </w:t>
                      </w:r>
                      <w:r w:rsidRPr="00610F99">
                        <w:rPr>
                          <w:rFonts w:ascii="Times New Roman" w:hAnsi="Times New Roman" w:cs="Times New Roman"/>
                          <w:spacing w:val="-6"/>
                          <w:sz w:val="26"/>
                          <w:szCs w:val="26"/>
                        </w:rPr>
                        <w:t xml:space="preserve">theo thời gian biểu quy định; có tác phong, xưng hô chào hỏi nghiêm túc, lễ độ với thầy cô và cán bộ quản lý, </w:t>
                      </w:r>
                      <w:r w:rsidR="00335DB2" w:rsidRPr="00610F99">
                        <w:rPr>
                          <w:rFonts w:ascii="Times New Roman" w:hAnsi="Times New Roman" w:cs="Times New Roman"/>
                          <w:spacing w:val="-6"/>
                          <w:sz w:val="26"/>
                          <w:szCs w:val="26"/>
                        </w:rPr>
                        <w:t>đoàn kết</w:t>
                      </w:r>
                      <w:r w:rsidRPr="00610F99">
                        <w:rPr>
                          <w:rFonts w:ascii="Times New Roman" w:hAnsi="Times New Roman" w:cs="Times New Roman"/>
                          <w:spacing w:val="-6"/>
                          <w:sz w:val="26"/>
                          <w:szCs w:val="26"/>
                        </w:rPr>
                        <w:t xml:space="preserve"> tôn trọng các bạn </w:t>
                      </w:r>
                      <w:r w:rsidR="00610F99" w:rsidRPr="00610F99">
                        <w:rPr>
                          <w:rFonts w:ascii="Times New Roman" w:hAnsi="Times New Roman" w:cs="Times New Roman"/>
                          <w:spacing w:val="-6"/>
                          <w:sz w:val="26"/>
                          <w:szCs w:val="26"/>
                        </w:rPr>
                        <w:t>sinh viên</w:t>
                      </w:r>
                      <w:r w:rsidRPr="00610F99">
                        <w:rPr>
                          <w:rFonts w:ascii="Times New Roman" w:hAnsi="Times New Roman" w:cs="Times New Roman"/>
                          <w:spacing w:val="-6"/>
                          <w:sz w:val="26"/>
                          <w:szCs w:val="26"/>
                        </w:rPr>
                        <w:t xml:space="preserve">, </w:t>
                      </w:r>
                      <w:r w:rsidR="007F28DF" w:rsidRPr="00610F99">
                        <w:rPr>
                          <w:rFonts w:ascii="Times New Roman" w:hAnsi="Times New Roman" w:cs="Times New Roman"/>
                          <w:spacing w:val="-6"/>
                          <w:sz w:val="26"/>
                          <w:szCs w:val="26"/>
                        </w:rPr>
                        <w:t xml:space="preserve">luôn </w:t>
                      </w:r>
                      <w:r w:rsidRPr="00610F99">
                        <w:rPr>
                          <w:rFonts w:ascii="Times New Roman" w:hAnsi="Times New Roman" w:cs="Times New Roman"/>
                          <w:spacing w:val="-6"/>
                          <w:sz w:val="26"/>
                          <w:szCs w:val="26"/>
                        </w:rPr>
                        <w:t>giữ gìn phẩm chất đạo đức cá nhân.</w:t>
                      </w:r>
                    </w:p>
                    <w:p w:rsidR="007F28DF" w:rsidRPr="00610F99" w:rsidRDefault="007F28DF" w:rsidP="007F28DF">
                      <w:pPr>
                        <w:spacing w:after="20" w:line="240" w:lineRule="auto"/>
                        <w:ind w:firstLine="284"/>
                        <w:jc w:val="both"/>
                        <w:rPr>
                          <w:rFonts w:ascii="Times New Roman" w:hAnsi="Times New Roman" w:cs="Times New Roman"/>
                          <w:spacing w:val="-6"/>
                          <w:sz w:val="26"/>
                          <w:szCs w:val="26"/>
                        </w:rPr>
                      </w:pPr>
                      <w:r w:rsidRPr="00610F99">
                        <w:rPr>
                          <w:rFonts w:ascii="Times New Roman" w:hAnsi="Times New Roman" w:cs="Times New Roman"/>
                          <w:b/>
                          <w:spacing w:val="-6"/>
                          <w:sz w:val="26"/>
                          <w:szCs w:val="26"/>
                        </w:rPr>
                        <w:t xml:space="preserve">Điều 4. </w:t>
                      </w:r>
                      <w:r w:rsidRPr="00610F99">
                        <w:rPr>
                          <w:rFonts w:ascii="Times New Roman" w:hAnsi="Times New Roman" w:cs="Times New Roman"/>
                          <w:spacing w:val="-6"/>
                          <w:sz w:val="26"/>
                          <w:szCs w:val="26"/>
                        </w:rPr>
                        <w:t>Mang, mặc đúng trang phục quy đị</w:t>
                      </w:r>
                      <w:r w:rsidR="00692608">
                        <w:rPr>
                          <w:rFonts w:ascii="Times New Roman" w:hAnsi="Times New Roman" w:cs="Times New Roman"/>
                          <w:spacing w:val="-6"/>
                          <w:sz w:val="26"/>
                          <w:szCs w:val="26"/>
                        </w:rPr>
                        <w:t>nh</w:t>
                      </w:r>
                      <w:r w:rsidRPr="00610F99">
                        <w:rPr>
                          <w:rFonts w:ascii="Times New Roman" w:hAnsi="Times New Roman" w:cs="Times New Roman"/>
                          <w:spacing w:val="-6"/>
                          <w:sz w:val="26"/>
                          <w:szCs w:val="26"/>
                        </w:rPr>
                        <w:t xml:space="preserve">; không mặc quân phục khi rời khỏi Trung tâm; làm mất, hư hỏng, viết vẽ lên quân phục phải bồi thường. </w:t>
                      </w:r>
                      <w:r w:rsidR="00610F99" w:rsidRPr="00610F99">
                        <w:rPr>
                          <w:rFonts w:ascii="Times New Roman" w:hAnsi="Times New Roman" w:cs="Times New Roman"/>
                          <w:spacing w:val="-6"/>
                          <w:sz w:val="26"/>
                          <w:szCs w:val="26"/>
                        </w:rPr>
                        <w:t xml:space="preserve">Ở </w:t>
                      </w:r>
                      <w:r w:rsidRPr="00610F99">
                        <w:rPr>
                          <w:rFonts w:ascii="Times New Roman" w:hAnsi="Times New Roman" w:cs="Times New Roman"/>
                          <w:spacing w:val="-6"/>
                          <w:sz w:val="26"/>
                          <w:szCs w:val="26"/>
                        </w:rPr>
                        <w:t xml:space="preserve">đúng vị trí </w:t>
                      </w:r>
                      <w:r w:rsidR="00692608">
                        <w:rPr>
                          <w:rFonts w:ascii="Times New Roman" w:hAnsi="Times New Roman" w:cs="Times New Roman"/>
                          <w:spacing w:val="-6"/>
                          <w:sz w:val="26"/>
                          <w:szCs w:val="26"/>
                        </w:rPr>
                        <w:t xml:space="preserve">theo </w:t>
                      </w:r>
                      <w:r w:rsidRPr="00610F99">
                        <w:rPr>
                          <w:rFonts w:ascii="Times New Roman" w:hAnsi="Times New Roman" w:cs="Times New Roman"/>
                          <w:spacing w:val="-6"/>
                          <w:sz w:val="26"/>
                          <w:szCs w:val="26"/>
                        </w:rPr>
                        <w:t>quy định, nêu cao trách nhiệm trong quản lý, sử dụng và bảo quản vật dụng phục vụ ăn ở, sinh hoạt không để hư hỏng, mất mát.</w:t>
                      </w:r>
                    </w:p>
                    <w:p w:rsidR="007F28DF" w:rsidRPr="00610F99" w:rsidRDefault="007F28DF" w:rsidP="007F28DF">
                      <w:pPr>
                        <w:pStyle w:val="NormalWeb"/>
                        <w:shd w:val="clear" w:color="auto" w:fill="FFFFFF"/>
                        <w:spacing w:before="0" w:beforeAutospacing="0" w:after="20" w:afterAutospacing="0"/>
                        <w:ind w:firstLine="284"/>
                        <w:jc w:val="both"/>
                        <w:rPr>
                          <w:spacing w:val="-6"/>
                          <w:sz w:val="26"/>
                          <w:szCs w:val="26"/>
                        </w:rPr>
                      </w:pPr>
                      <w:r w:rsidRPr="00610F99">
                        <w:rPr>
                          <w:b/>
                          <w:spacing w:val="-6"/>
                          <w:sz w:val="26"/>
                          <w:szCs w:val="26"/>
                        </w:rPr>
                        <w:t xml:space="preserve">Điều 5. </w:t>
                      </w:r>
                      <w:r w:rsidRPr="00610F99">
                        <w:rPr>
                          <w:spacing w:val="-6"/>
                          <w:sz w:val="26"/>
                          <w:szCs w:val="26"/>
                        </w:rPr>
                        <w:t xml:space="preserve">Chấp hành nghiêm quy định ăn uống tập trung suốt thời gian khoá học; mức tiền ăn </w:t>
                      </w:r>
                      <w:r w:rsidR="00507AAC">
                        <w:rPr>
                          <w:spacing w:val="-6"/>
                          <w:sz w:val="26"/>
                          <w:szCs w:val="26"/>
                        </w:rPr>
                        <w:t>do</w:t>
                      </w:r>
                      <w:r w:rsidRPr="00610F99">
                        <w:rPr>
                          <w:spacing w:val="-6"/>
                          <w:sz w:val="26"/>
                          <w:szCs w:val="26"/>
                        </w:rPr>
                        <w:t xml:space="preserve"> bếp ăn xã hội hóa thông báo</w:t>
                      </w:r>
                      <w:r w:rsidR="00610F99" w:rsidRPr="00610F99">
                        <w:rPr>
                          <w:spacing w:val="-6"/>
                          <w:sz w:val="26"/>
                          <w:szCs w:val="26"/>
                        </w:rPr>
                        <w:t xml:space="preserve"> </w:t>
                      </w:r>
                      <w:r w:rsidRPr="00610F99">
                        <w:rPr>
                          <w:spacing w:val="-6"/>
                          <w:sz w:val="26"/>
                          <w:szCs w:val="26"/>
                        </w:rPr>
                        <w:t>thu, nộp trong 2 ngày đầu tiên của khoá học. Nước uống trang bị 01 bình 20L/phòng đơn - 02 bình 20L/phòng đôi do Nhà máy nước sạch cung cấp với giá thị trường, khi phòng sử dụng hết nước thì mang vỏ bình xuống tầng trệt theo đại đội để đổi, cuối khoá học thanh toán tiền.</w:t>
                      </w:r>
                    </w:p>
                    <w:p w:rsidR="007F28DF" w:rsidRPr="00610F99" w:rsidRDefault="007F28DF" w:rsidP="007F28DF">
                      <w:pPr>
                        <w:pStyle w:val="NormalWeb"/>
                        <w:shd w:val="clear" w:color="auto" w:fill="FFFFFF"/>
                        <w:spacing w:before="0" w:beforeAutospacing="0" w:after="20" w:afterAutospacing="0"/>
                        <w:ind w:firstLine="284"/>
                        <w:jc w:val="both"/>
                        <w:rPr>
                          <w:spacing w:val="-6"/>
                          <w:sz w:val="26"/>
                          <w:szCs w:val="26"/>
                        </w:rPr>
                      </w:pPr>
                      <w:r w:rsidRPr="00610F99">
                        <w:rPr>
                          <w:b/>
                          <w:spacing w:val="-6"/>
                          <w:sz w:val="26"/>
                          <w:szCs w:val="26"/>
                        </w:rPr>
                        <w:t xml:space="preserve">Điều 6. </w:t>
                      </w:r>
                      <w:r w:rsidRPr="00422470">
                        <w:rPr>
                          <w:spacing w:val="-6"/>
                          <w:sz w:val="26"/>
                          <w:szCs w:val="26"/>
                        </w:rPr>
                        <w:t xml:space="preserve">Sinh viên được khám, cấp thuốc chữa bệnh thông thường; thời gian khám, cấp thuốc hằng ngày theo quy định của quân y. </w:t>
                      </w:r>
                      <w:r w:rsidR="00422470" w:rsidRPr="00422470">
                        <w:rPr>
                          <w:sz w:val="26"/>
                          <w:szCs w:val="26"/>
                        </w:rPr>
                        <w:t xml:space="preserve">Các trường hợp cấp cứu phải báo </w:t>
                      </w:r>
                      <w:r w:rsidR="00422470">
                        <w:rPr>
                          <w:sz w:val="26"/>
                          <w:szCs w:val="26"/>
                        </w:rPr>
                        <w:t xml:space="preserve">ngay </w:t>
                      </w:r>
                      <w:r w:rsidR="00422470" w:rsidRPr="00422470">
                        <w:rPr>
                          <w:sz w:val="26"/>
                          <w:szCs w:val="26"/>
                        </w:rPr>
                        <w:t xml:space="preserve">cho cán bộ </w:t>
                      </w:r>
                      <w:r w:rsidR="00422470">
                        <w:rPr>
                          <w:sz w:val="26"/>
                          <w:szCs w:val="26"/>
                        </w:rPr>
                        <w:t>quản lý</w:t>
                      </w:r>
                      <w:r w:rsidR="00422470" w:rsidRPr="00422470">
                        <w:rPr>
                          <w:sz w:val="26"/>
                          <w:szCs w:val="26"/>
                        </w:rPr>
                        <w:t xml:space="preserve"> chuyển xuống phòng quân y </w:t>
                      </w:r>
                      <w:r w:rsidR="00422470">
                        <w:rPr>
                          <w:sz w:val="26"/>
                          <w:szCs w:val="26"/>
                        </w:rPr>
                        <w:t>để xử lý kịp thời</w:t>
                      </w:r>
                      <w:r w:rsidR="00422470" w:rsidRPr="00422470">
                        <w:rPr>
                          <w:sz w:val="26"/>
                          <w:szCs w:val="26"/>
                        </w:rPr>
                        <w:t>.</w:t>
                      </w:r>
                      <w:r w:rsidR="00422470">
                        <w:rPr>
                          <w:sz w:val="16"/>
                          <w:szCs w:val="16"/>
                        </w:rPr>
                        <w:t xml:space="preserve"> </w:t>
                      </w:r>
                      <w:r w:rsidRPr="00610F99">
                        <w:rPr>
                          <w:spacing w:val="-6"/>
                          <w:sz w:val="26"/>
                          <w:szCs w:val="26"/>
                        </w:rPr>
                        <w:t>Khi ốm trại sẽ tính vắng và nếu vắng quá thời gian sẽ không đủ điều kiện để tiếp tục học.</w:t>
                      </w:r>
                    </w:p>
                    <w:p w:rsidR="007C4F57" w:rsidRPr="00610F99" w:rsidRDefault="007C4F57" w:rsidP="00740B10">
                      <w:pPr>
                        <w:spacing w:after="20" w:line="240" w:lineRule="auto"/>
                        <w:ind w:firstLine="284"/>
                        <w:jc w:val="both"/>
                        <w:rPr>
                          <w:rFonts w:ascii="Times New Roman" w:hAnsi="Times New Roman" w:cs="Times New Roman"/>
                          <w:b/>
                          <w:spacing w:val="-6"/>
                          <w:sz w:val="26"/>
                          <w:szCs w:val="26"/>
                        </w:rPr>
                      </w:pPr>
                      <w:r w:rsidRPr="00610F99">
                        <w:rPr>
                          <w:rFonts w:ascii="Times New Roman" w:hAnsi="Times New Roman" w:cs="Times New Roman"/>
                          <w:b/>
                          <w:spacing w:val="-6"/>
                          <w:sz w:val="26"/>
                          <w:szCs w:val="26"/>
                        </w:rPr>
                        <w:t xml:space="preserve">Điều </w:t>
                      </w:r>
                      <w:r w:rsidR="00685D5C" w:rsidRPr="00610F99">
                        <w:rPr>
                          <w:rFonts w:ascii="Times New Roman" w:hAnsi="Times New Roman" w:cs="Times New Roman"/>
                          <w:b/>
                          <w:spacing w:val="-6"/>
                          <w:sz w:val="26"/>
                          <w:szCs w:val="26"/>
                        </w:rPr>
                        <w:t>7</w:t>
                      </w:r>
                      <w:r w:rsidRPr="00610F99">
                        <w:rPr>
                          <w:rFonts w:ascii="Times New Roman" w:hAnsi="Times New Roman" w:cs="Times New Roman"/>
                          <w:b/>
                          <w:spacing w:val="-6"/>
                          <w:sz w:val="26"/>
                          <w:szCs w:val="26"/>
                        </w:rPr>
                        <w:t xml:space="preserve">. </w:t>
                      </w:r>
                      <w:r w:rsidRPr="00610F99">
                        <w:rPr>
                          <w:rFonts w:ascii="Times New Roman" w:hAnsi="Times New Roman" w:cs="Times New Roman"/>
                          <w:spacing w:val="-6"/>
                          <w:sz w:val="26"/>
                          <w:szCs w:val="26"/>
                        </w:rPr>
                        <w:t xml:space="preserve">Những hành vi </w:t>
                      </w:r>
                      <w:r w:rsidR="00CA27CA" w:rsidRPr="00610F99">
                        <w:rPr>
                          <w:rFonts w:ascii="Times New Roman" w:hAnsi="Times New Roman" w:cs="Times New Roman"/>
                          <w:spacing w:val="-6"/>
                          <w:sz w:val="26"/>
                          <w:szCs w:val="26"/>
                        </w:rPr>
                        <w:t xml:space="preserve">cấm </w:t>
                      </w:r>
                      <w:r w:rsidRPr="00610F99">
                        <w:rPr>
                          <w:rFonts w:ascii="Times New Roman" w:hAnsi="Times New Roman" w:cs="Times New Roman"/>
                          <w:spacing w:val="-6"/>
                          <w:sz w:val="26"/>
                          <w:szCs w:val="26"/>
                        </w:rPr>
                        <w:t>không đượ</w:t>
                      </w:r>
                      <w:r w:rsidR="00CA27CA" w:rsidRPr="00610F99">
                        <w:rPr>
                          <w:rFonts w:ascii="Times New Roman" w:hAnsi="Times New Roman" w:cs="Times New Roman"/>
                          <w:spacing w:val="-6"/>
                          <w:sz w:val="26"/>
                          <w:szCs w:val="26"/>
                        </w:rPr>
                        <w:t>c làm</w:t>
                      </w:r>
                      <w:r w:rsidR="00422470">
                        <w:rPr>
                          <w:rFonts w:ascii="Times New Roman" w:hAnsi="Times New Roman" w:cs="Times New Roman"/>
                          <w:spacing w:val="-6"/>
                          <w:sz w:val="26"/>
                          <w:szCs w:val="26"/>
                        </w:rPr>
                        <w:t xml:space="preserve">, </w:t>
                      </w:r>
                      <w:r w:rsidR="00422470" w:rsidRPr="00422470">
                        <w:rPr>
                          <w:rFonts w:ascii="Times New Roman" w:hAnsi="Times New Roman" w:cs="Times New Roman"/>
                          <w:sz w:val="26"/>
                          <w:szCs w:val="26"/>
                        </w:rPr>
                        <w:t>nếu sinh viên vi phạm thì bị lập biên bản, xử lý kỷ luật</w:t>
                      </w:r>
                      <w:r w:rsidRPr="00610F99">
                        <w:rPr>
                          <w:rFonts w:ascii="Times New Roman" w:hAnsi="Times New Roman" w:cs="Times New Roman"/>
                          <w:spacing w:val="-6"/>
                          <w:sz w:val="26"/>
                          <w:szCs w:val="26"/>
                        </w:rPr>
                        <w:t>:</w:t>
                      </w:r>
                    </w:p>
                    <w:p w:rsidR="00685D5C" w:rsidRPr="00610F99" w:rsidRDefault="0006140D" w:rsidP="00740B10">
                      <w:pPr>
                        <w:pStyle w:val="NormalWeb"/>
                        <w:shd w:val="clear" w:color="auto" w:fill="FFFFFF"/>
                        <w:spacing w:before="0" w:beforeAutospacing="0" w:after="20" w:afterAutospacing="0"/>
                        <w:ind w:firstLine="284"/>
                        <w:jc w:val="both"/>
                        <w:rPr>
                          <w:spacing w:val="-6"/>
                          <w:sz w:val="26"/>
                          <w:szCs w:val="26"/>
                        </w:rPr>
                      </w:pPr>
                      <w:r w:rsidRPr="00C3046D">
                        <w:rPr>
                          <w:b/>
                          <w:bCs/>
                          <w:spacing w:val="-6"/>
                          <w:sz w:val="26"/>
                          <w:szCs w:val="26"/>
                        </w:rPr>
                        <w:t>1.</w:t>
                      </w:r>
                      <w:r w:rsidR="007C4F57" w:rsidRPr="00C3046D">
                        <w:rPr>
                          <w:b/>
                          <w:bCs/>
                          <w:spacing w:val="-6"/>
                          <w:sz w:val="26"/>
                          <w:szCs w:val="26"/>
                        </w:rPr>
                        <w:t xml:space="preserve"> </w:t>
                      </w:r>
                      <w:r w:rsidR="00A52CDB" w:rsidRPr="00610F99">
                        <w:rPr>
                          <w:spacing w:val="-6"/>
                          <w:sz w:val="26"/>
                          <w:szCs w:val="26"/>
                        </w:rPr>
                        <w:t xml:space="preserve">Thực hiện không đúng </w:t>
                      </w:r>
                      <w:r w:rsidR="00685D5C" w:rsidRPr="00610F99">
                        <w:rPr>
                          <w:spacing w:val="-6"/>
                          <w:sz w:val="26"/>
                          <w:szCs w:val="26"/>
                        </w:rPr>
                        <w:t>các quy định</w:t>
                      </w:r>
                      <w:r w:rsidR="00A52CDB" w:rsidRPr="00610F99">
                        <w:rPr>
                          <w:spacing w:val="-6"/>
                          <w:sz w:val="26"/>
                          <w:szCs w:val="26"/>
                        </w:rPr>
                        <w:t xml:space="preserve"> của Trung tâm </w:t>
                      </w:r>
                      <w:r w:rsidR="00BC15ED" w:rsidRPr="00610F99">
                        <w:rPr>
                          <w:spacing w:val="-6"/>
                          <w:sz w:val="26"/>
                          <w:szCs w:val="26"/>
                        </w:rPr>
                        <w:t xml:space="preserve">và </w:t>
                      </w:r>
                      <w:r w:rsidR="007C4F57" w:rsidRPr="00610F99">
                        <w:rPr>
                          <w:spacing w:val="-6"/>
                          <w:sz w:val="26"/>
                          <w:szCs w:val="26"/>
                        </w:rPr>
                        <w:t>mệnh lệnh, hướng</w:t>
                      </w:r>
                      <w:r w:rsidR="00422470">
                        <w:rPr>
                          <w:spacing w:val="-6"/>
                          <w:sz w:val="26"/>
                          <w:szCs w:val="26"/>
                        </w:rPr>
                        <w:t xml:space="preserve"> dẫn của cán bộ quản lý, kiêm nhiệm</w:t>
                      </w:r>
                      <w:r w:rsidR="00A52CDB" w:rsidRPr="00610F99">
                        <w:rPr>
                          <w:spacing w:val="-6"/>
                          <w:sz w:val="26"/>
                          <w:szCs w:val="26"/>
                        </w:rPr>
                        <w:t>; không gấp xếp nội vụ, vệ sinh phòng, nhà ở và các nhiệm vụ được phân công.</w:t>
                      </w:r>
                    </w:p>
                    <w:p w:rsidR="00685D5C" w:rsidRPr="00610F99" w:rsidRDefault="00685D5C" w:rsidP="00685D5C">
                      <w:pPr>
                        <w:pStyle w:val="NormalWeb"/>
                        <w:shd w:val="clear" w:color="auto" w:fill="FFFFFF"/>
                        <w:spacing w:before="0" w:beforeAutospacing="0" w:after="20" w:afterAutospacing="0"/>
                        <w:ind w:firstLine="284"/>
                        <w:jc w:val="both"/>
                        <w:rPr>
                          <w:spacing w:val="-6"/>
                          <w:sz w:val="26"/>
                          <w:szCs w:val="26"/>
                        </w:rPr>
                      </w:pPr>
                      <w:r w:rsidRPr="00C3046D">
                        <w:rPr>
                          <w:b/>
                          <w:bCs/>
                          <w:spacing w:val="-6"/>
                          <w:sz w:val="26"/>
                          <w:szCs w:val="26"/>
                        </w:rPr>
                        <w:t>2.</w:t>
                      </w:r>
                      <w:r w:rsidRPr="00610F99">
                        <w:rPr>
                          <w:spacing w:val="-6"/>
                          <w:sz w:val="26"/>
                          <w:szCs w:val="26"/>
                        </w:rPr>
                        <w:t xml:space="preserve"> Đi học trễ giờ; tự ý bỏ giờ học, về phòng mà không xin phép giảng viên, cán bộ quản lý; đi quá xa khu vực học tập khi nghỉ giải lao; không ghi chép bài, làm việc riêng, ăn uống, nói chuyện, đùa giỡn, ngủ trong lớp. Vi phạm quy chế kiểm tra, thi của Trung tâm và Nhà trường.</w:t>
                      </w:r>
                    </w:p>
                    <w:p w:rsidR="00FD494B" w:rsidRPr="00610F99" w:rsidRDefault="00A52CDB" w:rsidP="00740B10">
                      <w:pPr>
                        <w:pStyle w:val="NormalWeb"/>
                        <w:shd w:val="clear" w:color="auto" w:fill="FFFFFF"/>
                        <w:spacing w:before="0" w:beforeAutospacing="0" w:after="20" w:afterAutospacing="0"/>
                        <w:ind w:firstLine="284"/>
                        <w:jc w:val="both"/>
                        <w:rPr>
                          <w:spacing w:val="-6"/>
                          <w:sz w:val="26"/>
                          <w:szCs w:val="26"/>
                        </w:rPr>
                      </w:pPr>
                      <w:r w:rsidRPr="00610F99">
                        <w:rPr>
                          <w:spacing w:val="-6"/>
                          <w:sz w:val="26"/>
                          <w:szCs w:val="26"/>
                        </w:rPr>
                        <w:t xml:space="preserve"> </w:t>
                      </w:r>
                      <w:r w:rsidR="00685D5C" w:rsidRPr="00C3046D">
                        <w:rPr>
                          <w:b/>
                          <w:bCs/>
                          <w:spacing w:val="-6"/>
                          <w:sz w:val="26"/>
                          <w:szCs w:val="26"/>
                        </w:rPr>
                        <w:t>3</w:t>
                      </w:r>
                      <w:r w:rsidR="00FD494B" w:rsidRPr="00C3046D">
                        <w:rPr>
                          <w:b/>
                          <w:bCs/>
                          <w:spacing w:val="-6"/>
                          <w:sz w:val="26"/>
                          <w:szCs w:val="26"/>
                        </w:rPr>
                        <w:t>.</w:t>
                      </w:r>
                      <w:r w:rsidR="00FD494B" w:rsidRPr="00610F99">
                        <w:rPr>
                          <w:spacing w:val="-6"/>
                          <w:sz w:val="26"/>
                          <w:szCs w:val="26"/>
                        </w:rPr>
                        <w:t xml:space="preserve"> Tự ý thay đổi chỗ ở, phòng ở; </w:t>
                      </w:r>
                      <w:r w:rsidR="00685D5C" w:rsidRPr="00610F99">
                        <w:rPr>
                          <w:spacing w:val="-6"/>
                          <w:sz w:val="26"/>
                          <w:szCs w:val="26"/>
                        </w:rPr>
                        <w:t>sử dụng vật chất, VKTB, khí tài, bia bảng, tài liệu đồ dùng học tập, mô hình, tranh vẽ vào các việc khác ngoài nội dung học tập, nghiên cứu; làm hư hỏng tài sản được trang bị học tập, huấn luyện và sinh hoạt, hoạt động giải trí</w:t>
                      </w:r>
                      <w:r w:rsidR="00446E4D">
                        <w:rPr>
                          <w:spacing w:val="-6"/>
                          <w:sz w:val="26"/>
                          <w:szCs w:val="26"/>
                        </w:rPr>
                        <w:t xml:space="preserve"> và TDTT</w:t>
                      </w:r>
                      <w:r w:rsidR="00685D5C" w:rsidRPr="00610F99">
                        <w:rPr>
                          <w:spacing w:val="-6"/>
                          <w:sz w:val="26"/>
                          <w:szCs w:val="26"/>
                        </w:rPr>
                        <w:t xml:space="preserve">. </w:t>
                      </w:r>
                    </w:p>
                    <w:p w:rsidR="00FD494B" w:rsidRPr="00610F99" w:rsidRDefault="00685D5C" w:rsidP="00740B10">
                      <w:pPr>
                        <w:pStyle w:val="NormalWeb"/>
                        <w:shd w:val="clear" w:color="auto" w:fill="FFFFFF"/>
                        <w:spacing w:before="0" w:beforeAutospacing="0" w:after="20" w:afterAutospacing="0"/>
                        <w:ind w:firstLine="284"/>
                        <w:jc w:val="both"/>
                        <w:rPr>
                          <w:spacing w:val="-6"/>
                          <w:sz w:val="26"/>
                          <w:szCs w:val="26"/>
                        </w:rPr>
                      </w:pPr>
                      <w:r w:rsidRPr="00C3046D">
                        <w:rPr>
                          <w:b/>
                          <w:bCs/>
                          <w:spacing w:val="-6"/>
                          <w:sz w:val="26"/>
                          <w:szCs w:val="26"/>
                        </w:rPr>
                        <w:t>4</w:t>
                      </w:r>
                      <w:r w:rsidR="00FD494B" w:rsidRPr="00C3046D">
                        <w:rPr>
                          <w:b/>
                          <w:bCs/>
                          <w:spacing w:val="-6"/>
                          <w:sz w:val="26"/>
                          <w:szCs w:val="26"/>
                        </w:rPr>
                        <w:t>.</w:t>
                      </w:r>
                      <w:r w:rsidR="00FD494B" w:rsidRPr="00610F99">
                        <w:rPr>
                          <w:spacing w:val="-6"/>
                          <w:sz w:val="26"/>
                          <w:szCs w:val="26"/>
                        </w:rPr>
                        <w:t xml:space="preserve"> </w:t>
                      </w:r>
                      <w:r w:rsidR="00CA27CA" w:rsidRPr="00610F99">
                        <w:rPr>
                          <w:spacing w:val="-6"/>
                          <w:sz w:val="26"/>
                          <w:szCs w:val="26"/>
                        </w:rPr>
                        <w:t xml:space="preserve">Đùa </w:t>
                      </w:r>
                      <w:r w:rsidR="00FD494B" w:rsidRPr="00610F99">
                        <w:rPr>
                          <w:spacing w:val="-6"/>
                          <w:sz w:val="26"/>
                          <w:szCs w:val="26"/>
                        </w:rPr>
                        <w:t xml:space="preserve">giỡn, gây ồn ào, mở nhạc, chơi thể thao trên các tầng lầu và nhà ở; </w:t>
                      </w:r>
                      <w:r w:rsidR="00F27866" w:rsidRPr="00610F99">
                        <w:rPr>
                          <w:spacing w:val="-6"/>
                          <w:sz w:val="26"/>
                          <w:szCs w:val="26"/>
                        </w:rPr>
                        <w:t xml:space="preserve">tụ </w:t>
                      </w:r>
                      <w:r w:rsidR="00FD494B" w:rsidRPr="00610F99">
                        <w:rPr>
                          <w:spacing w:val="-6"/>
                          <w:sz w:val="26"/>
                          <w:szCs w:val="26"/>
                        </w:rPr>
                        <w:t xml:space="preserve">tập </w:t>
                      </w:r>
                      <w:r w:rsidR="00F27866" w:rsidRPr="00610F99">
                        <w:rPr>
                          <w:spacing w:val="-6"/>
                          <w:sz w:val="26"/>
                          <w:szCs w:val="26"/>
                        </w:rPr>
                        <w:t>tại cổng gác</w:t>
                      </w:r>
                      <w:r w:rsidR="00FD494B" w:rsidRPr="00610F99">
                        <w:rPr>
                          <w:spacing w:val="-6"/>
                          <w:sz w:val="26"/>
                          <w:szCs w:val="26"/>
                        </w:rPr>
                        <w:t xml:space="preserve">; ngồi chơi dọc các trục đường của Nhà trường, khán đài sân bóng; đi vào khu vực trạm điện, kho vũ khí, kho đạn, nhà xe, nhà pháo, ao cá, sang các khu vực đơn vị bạn </w:t>
                      </w:r>
                      <w:r w:rsidR="00422470">
                        <w:rPr>
                          <w:spacing w:val="-6"/>
                          <w:sz w:val="26"/>
                          <w:szCs w:val="26"/>
                        </w:rPr>
                        <w:t>khi không được phép của BQL</w:t>
                      </w:r>
                      <w:r w:rsidR="00FD494B" w:rsidRPr="00610F99">
                        <w:rPr>
                          <w:spacing w:val="-6"/>
                          <w:sz w:val="26"/>
                          <w:szCs w:val="26"/>
                        </w:rPr>
                        <w:t xml:space="preserve"> Trung tâm. </w:t>
                      </w:r>
                    </w:p>
                    <w:p w:rsidR="00685D5C" w:rsidRPr="00610F99" w:rsidRDefault="00685D5C" w:rsidP="00685D5C">
                      <w:pPr>
                        <w:pStyle w:val="NormalWeb"/>
                        <w:shd w:val="clear" w:color="auto" w:fill="FFFFFF"/>
                        <w:spacing w:before="0" w:beforeAutospacing="0" w:after="60" w:afterAutospacing="0"/>
                        <w:ind w:firstLine="284"/>
                        <w:jc w:val="both"/>
                        <w:rPr>
                          <w:spacing w:val="-6"/>
                          <w:sz w:val="26"/>
                          <w:szCs w:val="26"/>
                        </w:rPr>
                      </w:pPr>
                      <w:r w:rsidRPr="00C3046D">
                        <w:rPr>
                          <w:b/>
                          <w:bCs/>
                          <w:spacing w:val="-6"/>
                          <w:sz w:val="26"/>
                          <w:szCs w:val="26"/>
                        </w:rPr>
                        <w:t>5.</w:t>
                      </w:r>
                      <w:r w:rsidRPr="00610F99">
                        <w:rPr>
                          <w:spacing w:val="-6"/>
                          <w:sz w:val="26"/>
                          <w:szCs w:val="26"/>
                        </w:rPr>
                        <w:t xml:space="preserve"> Sử dụng điện thoại, máy tính bảng, laptop, máy ghi âm, nghe nhạc trong học tập, huấn luyện</w:t>
                      </w:r>
                      <w:r w:rsidR="00446E4D">
                        <w:rPr>
                          <w:spacing w:val="-6"/>
                          <w:sz w:val="26"/>
                          <w:szCs w:val="26"/>
                        </w:rPr>
                        <w:t>, sinh hoạt</w:t>
                      </w:r>
                      <w:r w:rsidRPr="00610F99">
                        <w:rPr>
                          <w:spacing w:val="-6"/>
                          <w:sz w:val="26"/>
                          <w:szCs w:val="26"/>
                        </w:rPr>
                        <w:t>; chụp hình, quay clip ghi lại các hoạt động quân sự, sinh hoạt, học tập tại Trung tâm và của các đơn vị trong Nhà trường; đăng tải các thông tin nhạy cảm, thiếu kiểm chứng</w:t>
                      </w:r>
                      <w:r w:rsidR="00422470">
                        <w:rPr>
                          <w:spacing w:val="-6"/>
                          <w:sz w:val="26"/>
                          <w:szCs w:val="26"/>
                        </w:rPr>
                        <w:t xml:space="preserve">, </w:t>
                      </w:r>
                      <w:r w:rsidR="00422470" w:rsidRPr="00610F99">
                        <w:rPr>
                          <w:spacing w:val="-6"/>
                          <w:sz w:val="26"/>
                          <w:szCs w:val="26"/>
                        </w:rPr>
                        <w:t>hoạt động quân sự</w:t>
                      </w:r>
                      <w:r w:rsidRPr="00610F99">
                        <w:rPr>
                          <w:spacing w:val="-6"/>
                          <w:sz w:val="26"/>
                          <w:szCs w:val="26"/>
                        </w:rPr>
                        <w:t xml:space="preserve"> lên các trang, mạng xã hội.</w:t>
                      </w:r>
                    </w:p>
                    <w:p w:rsidR="00610F99" w:rsidRPr="00610F99" w:rsidRDefault="00685D5C" w:rsidP="00740B10">
                      <w:pPr>
                        <w:pStyle w:val="NormalWeb"/>
                        <w:shd w:val="clear" w:color="auto" w:fill="FFFFFF"/>
                        <w:spacing w:before="0" w:beforeAutospacing="0" w:after="60" w:afterAutospacing="0"/>
                        <w:ind w:firstLine="284"/>
                        <w:jc w:val="both"/>
                        <w:rPr>
                          <w:spacing w:val="-6"/>
                          <w:sz w:val="26"/>
                          <w:szCs w:val="26"/>
                        </w:rPr>
                      </w:pPr>
                      <w:r w:rsidRPr="00C3046D">
                        <w:rPr>
                          <w:b/>
                          <w:bCs/>
                          <w:spacing w:val="-6"/>
                          <w:sz w:val="26"/>
                          <w:szCs w:val="26"/>
                        </w:rPr>
                        <w:t>6</w:t>
                      </w:r>
                      <w:r w:rsidR="0006140D" w:rsidRPr="00C3046D">
                        <w:rPr>
                          <w:b/>
                          <w:bCs/>
                          <w:spacing w:val="-6"/>
                          <w:sz w:val="26"/>
                          <w:szCs w:val="26"/>
                        </w:rPr>
                        <w:t>.</w:t>
                      </w:r>
                      <w:r w:rsidR="007C4F57" w:rsidRPr="00610F99">
                        <w:rPr>
                          <w:spacing w:val="-6"/>
                          <w:sz w:val="26"/>
                          <w:szCs w:val="26"/>
                        </w:rPr>
                        <w:t xml:space="preserve"> </w:t>
                      </w:r>
                      <w:r w:rsidRPr="00610F99">
                        <w:rPr>
                          <w:spacing w:val="-6"/>
                          <w:sz w:val="26"/>
                          <w:szCs w:val="26"/>
                        </w:rPr>
                        <w:t xml:space="preserve">Tổ </w:t>
                      </w:r>
                      <w:r w:rsidR="003A3877" w:rsidRPr="00610F99">
                        <w:rPr>
                          <w:spacing w:val="-6"/>
                          <w:sz w:val="26"/>
                          <w:szCs w:val="26"/>
                        </w:rPr>
                        <w:t xml:space="preserve">chức đánh bạc, tham gia đánh bạc dưới </w:t>
                      </w:r>
                      <w:r w:rsidR="00422470">
                        <w:rPr>
                          <w:spacing w:val="-6"/>
                          <w:sz w:val="26"/>
                          <w:szCs w:val="26"/>
                        </w:rPr>
                        <w:t>các</w:t>
                      </w:r>
                      <w:r w:rsidR="003A3877" w:rsidRPr="00610F99">
                        <w:rPr>
                          <w:spacing w:val="-6"/>
                          <w:sz w:val="26"/>
                          <w:szCs w:val="26"/>
                        </w:rPr>
                        <w:t xml:space="preserve"> hình thức; gây gổ, đánh nhau, mất đoàn kết giữa sinh viên với nhau; </w:t>
                      </w:r>
                      <w:r w:rsidR="00A52CDB" w:rsidRPr="00610F99">
                        <w:rPr>
                          <w:spacing w:val="-6"/>
                          <w:sz w:val="26"/>
                          <w:szCs w:val="26"/>
                        </w:rPr>
                        <w:t>gây rối, biểu tình; tổ chức các hoạt động vu</w:t>
                      </w:r>
                      <w:r w:rsidR="00422470">
                        <w:rPr>
                          <w:spacing w:val="-6"/>
                          <w:sz w:val="26"/>
                          <w:szCs w:val="26"/>
                        </w:rPr>
                        <w:t>i chơi, tâm linh trái pháp luật</w:t>
                      </w:r>
                      <w:r w:rsidR="00A52CDB" w:rsidRPr="00610F99">
                        <w:rPr>
                          <w:spacing w:val="-6"/>
                          <w:sz w:val="26"/>
                          <w:szCs w:val="26"/>
                        </w:rPr>
                        <w:t xml:space="preserve">; </w:t>
                      </w:r>
                      <w:r w:rsidR="007C4F57" w:rsidRPr="00610F99">
                        <w:rPr>
                          <w:spacing w:val="-6"/>
                          <w:sz w:val="26"/>
                          <w:szCs w:val="26"/>
                        </w:rPr>
                        <w:t>tổ chức uống rượu, bia, n</w:t>
                      </w:r>
                      <w:r w:rsidR="004300DF" w:rsidRPr="00610F99">
                        <w:rPr>
                          <w:spacing w:val="-6"/>
                          <w:sz w:val="26"/>
                          <w:szCs w:val="26"/>
                        </w:rPr>
                        <w:t>ước trái cây có nồng độ cồn cao,</w:t>
                      </w:r>
                      <w:r w:rsidR="007C4F57" w:rsidRPr="00610F99">
                        <w:rPr>
                          <w:spacing w:val="-6"/>
                          <w:sz w:val="26"/>
                          <w:szCs w:val="26"/>
                        </w:rPr>
                        <w:t xml:space="preserve"> sử dụng </w:t>
                      </w:r>
                      <w:r w:rsidR="004A7690" w:rsidRPr="00610F99">
                        <w:rPr>
                          <w:spacing w:val="-6"/>
                          <w:sz w:val="26"/>
                          <w:szCs w:val="26"/>
                        </w:rPr>
                        <w:t>chất kích thích chất gây nghiện</w:t>
                      </w:r>
                      <w:r w:rsidR="00610F99" w:rsidRPr="00610F99">
                        <w:rPr>
                          <w:spacing w:val="-6"/>
                          <w:sz w:val="26"/>
                          <w:szCs w:val="26"/>
                        </w:rPr>
                        <w:t xml:space="preserve">. </w:t>
                      </w:r>
                    </w:p>
                    <w:p w:rsidR="007C4F57" w:rsidRPr="00610F99" w:rsidRDefault="00610F99" w:rsidP="00740B10">
                      <w:pPr>
                        <w:pStyle w:val="NormalWeb"/>
                        <w:shd w:val="clear" w:color="auto" w:fill="FFFFFF"/>
                        <w:spacing w:before="0" w:beforeAutospacing="0" w:after="60" w:afterAutospacing="0"/>
                        <w:ind w:firstLine="284"/>
                        <w:jc w:val="both"/>
                        <w:rPr>
                          <w:spacing w:val="-6"/>
                          <w:sz w:val="26"/>
                          <w:szCs w:val="26"/>
                        </w:rPr>
                      </w:pPr>
                      <w:r w:rsidRPr="00C3046D">
                        <w:rPr>
                          <w:b/>
                          <w:bCs/>
                          <w:spacing w:val="-6"/>
                          <w:sz w:val="26"/>
                          <w:szCs w:val="26"/>
                        </w:rPr>
                        <w:t>7.</w:t>
                      </w:r>
                      <w:r w:rsidRPr="00610F99">
                        <w:rPr>
                          <w:spacing w:val="-6"/>
                          <w:sz w:val="26"/>
                          <w:szCs w:val="26"/>
                        </w:rPr>
                        <w:t xml:space="preserve"> Mua, bán hàng hoá, đồ ăn, thức uống qua hàng rào; tổ chức bán hàng hoá, đồ ăn, nước uống trong đơn vị.</w:t>
                      </w:r>
                    </w:p>
                    <w:p w:rsidR="00A077ED" w:rsidRPr="00610F99" w:rsidRDefault="00A077ED" w:rsidP="00740B10">
                      <w:pPr>
                        <w:spacing w:after="20" w:line="240" w:lineRule="auto"/>
                        <w:ind w:firstLine="284"/>
                        <w:jc w:val="both"/>
                        <w:rPr>
                          <w:rFonts w:ascii="Times New Roman" w:hAnsi="Times New Roman" w:cs="Times New Roman"/>
                          <w:spacing w:val="-6"/>
                          <w:sz w:val="26"/>
                          <w:szCs w:val="26"/>
                        </w:rPr>
                      </w:pPr>
                      <w:r w:rsidRPr="00610F99">
                        <w:rPr>
                          <w:rFonts w:ascii="Times New Roman" w:hAnsi="Times New Roman" w:cs="Times New Roman"/>
                          <w:b/>
                          <w:spacing w:val="-6"/>
                          <w:sz w:val="26"/>
                          <w:szCs w:val="26"/>
                        </w:rPr>
                        <w:t xml:space="preserve">Điều </w:t>
                      </w:r>
                      <w:r w:rsidR="00610F99" w:rsidRPr="00610F99">
                        <w:rPr>
                          <w:rFonts w:ascii="Times New Roman" w:hAnsi="Times New Roman" w:cs="Times New Roman"/>
                          <w:b/>
                          <w:spacing w:val="-6"/>
                          <w:sz w:val="26"/>
                          <w:szCs w:val="26"/>
                        </w:rPr>
                        <w:t>8</w:t>
                      </w:r>
                      <w:r w:rsidRPr="00610F99">
                        <w:rPr>
                          <w:rFonts w:ascii="Times New Roman" w:hAnsi="Times New Roman" w:cs="Times New Roman"/>
                          <w:b/>
                          <w:spacing w:val="-6"/>
                          <w:sz w:val="26"/>
                          <w:szCs w:val="26"/>
                        </w:rPr>
                        <w:t xml:space="preserve">. </w:t>
                      </w:r>
                      <w:r w:rsidRPr="00610F99">
                        <w:rPr>
                          <w:rFonts w:ascii="Times New Roman" w:hAnsi="Times New Roman" w:cs="Times New Roman"/>
                          <w:bCs/>
                          <w:spacing w:val="-6"/>
                          <w:sz w:val="26"/>
                          <w:szCs w:val="26"/>
                        </w:rPr>
                        <w:t>Khen thưở</w:t>
                      </w:r>
                      <w:r w:rsidR="00BC545F" w:rsidRPr="00610F99">
                        <w:rPr>
                          <w:rFonts w:ascii="Times New Roman" w:hAnsi="Times New Roman" w:cs="Times New Roman"/>
                          <w:bCs/>
                          <w:spacing w:val="-6"/>
                          <w:sz w:val="26"/>
                          <w:szCs w:val="26"/>
                        </w:rPr>
                        <w:t>ng</w:t>
                      </w:r>
                      <w:r w:rsidRPr="00610F99">
                        <w:rPr>
                          <w:rFonts w:ascii="Times New Roman" w:hAnsi="Times New Roman" w:cs="Times New Roman"/>
                          <w:bCs/>
                          <w:spacing w:val="-6"/>
                          <w:sz w:val="26"/>
                          <w:szCs w:val="26"/>
                        </w:rPr>
                        <w:t xml:space="preserve">, </w:t>
                      </w:r>
                      <w:r w:rsidR="007A2C23" w:rsidRPr="00610F99">
                        <w:rPr>
                          <w:rFonts w:ascii="Times New Roman" w:hAnsi="Times New Roman" w:cs="Times New Roman"/>
                          <w:bCs/>
                          <w:spacing w:val="-6"/>
                          <w:sz w:val="26"/>
                          <w:szCs w:val="26"/>
                        </w:rPr>
                        <w:t>x</w:t>
                      </w:r>
                      <w:r w:rsidRPr="00610F99">
                        <w:rPr>
                          <w:rFonts w:ascii="Times New Roman" w:hAnsi="Times New Roman" w:cs="Times New Roman"/>
                          <w:bCs/>
                          <w:spacing w:val="-6"/>
                          <w:sz w:val="26"/>
                          <w:szCs w:val="26"/>
                        </w:rPr>
                        <w:t>ử phạt</w:t>
                      </w:r>
                    </w:p>
                    <w:p w:rsidR="00A077ED" w:rsidRPr="00610F99" w:rsidRDefault="00A077ED" w:rsidP="00740B10">
                      <w:pPr>
                        <w:spacing w:after="20" w:line="240" w:lineRule="auto"/>
                        <w:ind w:firstLine="284"/>
                        <w:jc w:val="both"/>
                        <w:rPr>
                          <w:rFonts w:ascii="Times New Roman" w:hAnsi="Times New Roman" w:cs="Times New Roman"/>
                          <w:spacing w:val="-6"/>
                          <w:sz w:val="26"/>
                          <w:szCs w:val="26"/>
                        </w:rPr>
                      </w:pPr>
                      <w:r w:rsidRPr="00C3046D">
                        <w:rPr>
                          <w:rFonts w:ascii="Times New Roman" w:hAnsi="Times New Roman" w:cs="Times New Roman"/>
                          <w:b/>
                          <w:bCs/>
                          <w:spacing w:val="-6"/>
                          <w:sz w:val="26"/>
                          <w:szCs w:val="26"/>
                        </w:rPr>
                        <w:t>1.</w:t>
                      </w:r>
                      <w:r w:rsidRPr="00610F99">
                        <w:rPr>
                          <w:rFonts w:ascii="Times New Roman" w:hAnsi="Times New Roman" w:cs="Times New Roman"/>
                          <w:spacing w:val="-6"/>
                          <w:sz w:val="26"/>
                          <w:szCs w:val="26"/>
                        </w:rPr>
                        <w:t xml:space="preserve"> Sinh viên có thành tích trong học tập, rèn luyện được khen thưởng với các hình thức: Biểu dương, tặng quà và báo thành tích về trường.</w:t>
                      </w:r>
                    </w:p>
                    <w:p w:rsidR="00A077ED" w:rsidRPr="00610F99" w:rsidRDefault="00A077ED" w:rsidP="00740B10">
                      <w:pPr>
                        <w:spacing w:after="20" w:line="240" w:lineRule="auto"/>
                        <w:ind w:firstLine="284"/>
                        <w:jc w:val="both"/>
                        <w:rPr>
                          <w:rFonts w:ascii="Times New Roman" w:hAnsi="Times New Roman" w:cs="Times New Roman"/>
                          <w:b/>
                          <w:spacing w:val="-6"/>
                          <w:sz w:val="26"/>
                          <w:szCs w:val="26"/>
                        </w:rPr>
                      </w:pPr>
                      <w:r w:rsidRPr="00C3046D">
                        <w:rPr>
                          <w:rFonts w:ascii="Times New Roman" w:hAnsi="Times New Roman" w:cs="Times New Roman"/>
                          <w:b/>
                          <w:bCs/>
                          <w:spacing w:val="-6"/>
                          <w:sz w:val="26"/>
                          <w:szCs w:val="26"/>
                        </w:rPr>
                        <w:t>2.</w:t>
                      </w:r>
                      <w:r w:rsidRPr="00610F99">
                        <w:rPr>
                          <w:rFonts w:ascii="Times New Roman" w:hAnsi="Times New Roman" w:cs="Times New Roman"/>
                          <w:spacing w:val="-6"/>
                          <w:sz w:val="26"/>
                          <w:szCs w:val="26"/>
                        </w:rPr>
                        <w:t xml:space="preserve"> Sinh viên vi phạm quy định, nội quy Trung tâm sẽ bị xử lý kỷ luậ</w:t>
                      </w:r>
                      <w:r w:rsidR="00AA3C1F" w:rsidRPr="00610F99">
                        <w:rPr>
                          <w:rFonts w:ascii="Times New Roman" w:hAnsi="Times New Roman" w:cs="Times New Roman"/>
                          <w:spacing w:val="-6"/>
                          <w:sz w:val="26"/>
                          <w:szCs w:val="26"/>
                        </w:rPr>
                        <w:t>t</w:t>
                      </w:r>
                      <w:r w:rsidRPr="00610F99">
                        <w:rPr>
                          <w:rFonts w:ascii="Times New Roman" w:hAnsi="Times New Roman" w:cs="Times New Roman"/>
                          <w:spacing w:val="-6"/>
                          <w:sz w:val="26"/>
                          <w:szCs w:val="26"/>
                        </w:rPr>
                        <w:t>: Khiể</w:t>
                      </w:r>
                      <w:r w:rsidR="00AA3C1F" w:rsidRPr="00610F99">
                        <w:rPr>
                          <w:rFonts w:ascii="Times New Roman" w:hAnsi="Times New Roman" w:cs="Times New Roman"/>
                          <w:spacing w:val="-6"/>
                          <w:sz w:val="26"/>
                          <w:szCs w:val="26"/>
                        </w:rPr>
                        <w:t>n trách:</w:t>
                      </w:r>
                      <w:r w:rsidRPr="00610F99">
                        <w:rPr>
                          <w:rFonts w:ascii="Times New Roman" w:hAnsi="Times New Roman" w:cs="Times New Roman"/>
                          <w:spacing w:val="-6"/>
                          <w:sz w:val="26"/>
                          <w:szCs w:val="26"/>
                        </w:rPr>
                        <w:t xml:space="preserve"> cấm thi 01 học phầ</w:t>
                      </w:r>
                      <w:r w:rsidR="00422470">
                        <w:rPr>
                          <w:rFonts w:ascii="Times New Roman" w:hAnsi="Times New Roman" w:cs="Times New Roman"/>
                          <w:spacing w:val="-6"/>
                          <w:sz w:val="26"/>
                          <w:szCs w:val="26"/>
                        </w:rPr>
                        <w:t>n;</w:t>
                      </w:r>
                      <w:r w:rsidRPr="00610F99">
                        <w:rPr>
                          <w:rFonts w:ascii="Times New Roman" w:hAnsi="Times New Roman" w:cs="Times New Roman"/>
                          <w:spacing w:val="-6"/>
                          <w:sz w:val="26"/>
                          <w:szCs w:val="26"/>
                        </w:rPr>
                        <w:t xml:space="preserve"> </w:t>
                      </w:r>
                      <w:r w:rsidR="00422470" w:rsidRPr="00610F99">
                        <w:rPr>
                          <w:rFonts w:ascii="Times New Roman" w:hAnsi="Times New Roman" w:cs="Times New Roman"/>
                          <w:spacing w:val="-6"/>
                          <w:sz w:val="26"/>
                          <w:szCs w:val="26"/>
                        </w:rPr>
                        <w:t xml:space="preserve">cảnh </w:t>
                      </w:r>
                      <w:r w:rsidR="00AA3C1F" w:rsidRPr="00610F99">
                        <w:rPr>
                          <w:rFonts w:ascii="Times New Roman" w:hAnsi="Times New Roman" w:cs="Times New Roman"/>
                          <w:spacing w:val="-6"/>
                          <w:sz w:val="26"/>
                          <w:szCs w:val="26"/>
                        </w:rPr>
                        <w:t>cáo:</w:t>
                      </w:r>
                      <w:r w:rsidRPr="00610F99">
                        <w:rPr>
                          <w:rFonts w:ascii="Times New Roman" w:hAnsi="Times New Roman" w:cs="Times New Roman"/>
                          <w:spacing w:val="-6"/>
                          <w:sz w:val="26"/>
                          <w:szCs w:val="26"/>
                        </w:rPr>
                        <w:t xml:space="preserve"> cấm thi 01 học phần, hạ cấp kết quả học đến đạt yêu cầ</w:t>
                      </w:r>
                      <w:r w:rsidR="00422470">
                        <w:rPr>
                          <w:rFonts w:ascii="Times New Roman" w:hAnsi="Times New Roman" w:cs="Times New Roman"/>
                          <w:spacing w:val="-6"/>
                          <w:sz w:val="26"/>
                          <w:szCs w:val="26"/>
                        </w:rPr>
                        <w:t xml:space="preserve">u; </w:t>
                      </w:r>
                      <w:r w:rsidR="00422470" w:rsidRPr="00610F99">
                        <w:rPr>
                          <w:rFonts w:ascii="Times New Roman" w:hAnsi="Times New Roman" w:cs="Times New Roman"/>
                          <w:spacing w:val="-6"/>
                          <w:sz w:val="26"/>
                          <w:szCs w:val="26"/>
                        </w:rPr>
                        <w:t xml:space="preserve">đình </w:t>
                      </w:r>
                      <w:r w:rsidRPr="00610F99">
                        <w:rPr>
                          <w:rFonts w:ascii="Times New Roman" w:hAnsi="Times New Roman" w:cs="Times New Roman"/>
                          <w:spacing w:val="-6"/>
                          <w:sz w:val="26"/>
                          <w:szCs w:val="26"/>
                        </w:rPr>
                        <w:t>chỉ học tậ</w:t>
                      </w:r>
                      <w:r w:rsidR="00740B10" w:rsidRPr="00610F99">
                        <w:rPr>
                          <w:rFonts w:ascii="Times New Roman" w:hAnsi="Times New Roman" w:cs="Times New Roman"/>
                          <w:spacing w:val="-6"/>
                          <w:sz w:val="26"/>
                          <w:szCs w:val="26"/>
                        </w:rPr>
                        <w:t>p</w:t>
                      </w:r>
                      <w:r w:rsidRPr="00610F99">
                        <w:rPr>
                          <w:rFonts w:ascii="Times New Roman" w:hAnsi="Times New Roman" w:cs="Times New Roman"/>
                          <w:spacing w:val="-6"/>
                          <w:sz w:val="26"/>
                          <w:szCs w:val="26"/>
                        </w:rPr>
                        <w:t xml:space="preserve">, huỷ kết quả và trả sinh viên về trường </w:t>
                      </w:r>
                      <w:r w:rsidR="00DC2843" w:rsidRPr="00610F99">
                        <w:rPr>
                          <w:rFonts w:ascii="Times New Roman" w:hAnsi="Times New Roman" w:cs="Times New Roman"/>
                          <w:spacing w:val="-6"/>
                          <w:sz w:val="26"/>
                          <w:szCs w:val="26"/>
                        </w:rPr>
                        <w:t xml:space="preserve">chủ quản </w:t>
                      </w:r>
                      <w:r w:rsidR="004A7690" w:rsidRPr="00610F99">
                        <w:rPr>
                          <w:rFonts w:ascii="Times New Roman" w:hAnsi="Times New Roman" w:cs="Times New Roman"/>
                          <w:spacing w:val="-6"/>
                          <w:sz w:val="26"/>
                          <w:szCs w:val="26"/>
                        </w:rPr>
                        <w:t>kèm theo các văn bản xử lý của Trung tâm</w:t>
                      </w:r>
                      <w:r w:rsidRPr="00610F99">
                        <w:rPr>
                          <w:rFonts w:ascii="Times New Roman" w:hAnsi="Times New Roman" w:cs="Times New Roman"/>
                          <w:spacing w:val="-6"/>
                          <w:sz w:val="26"/>
                          <w:szCs w:val="26"/>
                        </w:rPr>
                        <w:t>.</w:t>
                      </w:r>
                    </w:p>
                    <w:p w:rsidR="00507AAC" w:rsidRDefault="002F7B30" w:rsidP="00507AAC">
                      <w:pPr>
                        <w:spacing w:after="0" w:line="240" w:lineRule="auto"/>
                        <w:jc w:val="center"/>
                        <w:rPr>
                          <w:rFonts w:ascii="Times New Roman" w:hAnsi="Times New Roman" w:cs="Times New Roman"/>
                          <w:bCs/>
                          <w:i/>
                          <w:spacing w:val="-6"/>
                          <w:sz w:val="26"/>
                          <w:szCs w:val="26"/>
                        </w:rPr>
                      </w:pPr>
                      <w:r w:rsidRPr="00610F99">
                        <w:rPr>
                          <w:rFonts w:ascii="Times New Roman" w:hAnsi="Times New Roman" w:cs="Times New Roman"/>
                          <w:i/>
                          <w:spacing w:val="-6"/>
                          <w:sz w:val="26"/>
                          <w:szCs w:val="26"/>
                        </w:rPr>
                        <w:t xml:space="preserve">(Trích Quy định quản lý, học tập, rèn luyện sinh viên </w:t>
                      </w:r>
                      <w:r w:rsidR="00507AAC">
                        <w:rPr>
                          <w:rFonts w:ascii="Times New Roman" w:hAnsi="Times New Roman" w:cs="Times New Roman"/>
                          <w:i/>
                          <w:spacing w:val="-6"/>
                          <w:sz w:val="26"/>
                          <w:szCs w:val="26"/>
                        </w:rPr>
                        <w:t>b</w:t>
                      </w:r>
                      <w:r w:rsidRPr="00610F99">
                        <w:rPr>
                          <w:rFonts w:ascii="Times New Roman" w:hAnsi="Times New Roman" w:cs="Times New Roman"/>
                          <w:bCs/>
                          <w:i/>
                          <w:spacing w:val="-6"/>
                          <w:sz w:val="26"/>
                          <w:szCs w:val="26"/>
                        </w:rPr>
                        <w:t xml:space="preserve">an hành kèm theo </w:t>
                      </w:r>
                    </w:p>
                    <w:p w:rsidR="002F7B30" w:rsidRPr="00610F99" w:rsidRDefault="002F7B30" w:rsidP="00507AAC">
                      <w:pPr>
                        <w:spacing w:after="0" w:line="240" w:lineRule="auto"/>
                        <w:jc w:val="center"/>
                        <w:rPr>
                          <w:rFonts w:ascii="Times New Roman" w:hAnsi="Times New Roman" w:cs="Times New Roman"/>
                          <w:bCs/>
                          <w:i/>
                          <w:spacing w:val="-6"/>
                          <w:sz w:val="26"/>
                          <w:szCs w:val="26"/>
                        </w:rPr>
                      </w:pPr>
                      <w:r w:rsidRPr="00610F99">
                        <w:rPr>
                          <w:rFonts w:ascii="Times New Roman" w:hAnsi="Times New Roman" w:cs="Times New Roman"/>
                          <w:bCs/>
                          <w:i/>
                          <w:spacing w:val="-6"/>
                          <w:sz w:val="26"/>
                          <w:szCs w:val="26"/>
                        </w:rPr>
                        <w:t>Quyết định số 3954/QĐ-TTGDQP&amp;AN ngày 01/11/2022 của Giám đốc Trung tâm)</w:t>
                      </w:r>
                    </w:p>
                    <w:p w:rsidR="00A077ED" w:rsidRPr="00610F99" w:rsidRDefault="00A077ED" w:rsidP="0006140D">
                      <w:pPr>
                        <w:spacing w:after="0"/>
                        <w:ind w:left="5760" w:firstLine="720"/>
                        <w:jc w:val="center"/>
                        <w:rPr>
                          <w:rFonts w:ascii="Times New Roman" w:hAnsi="Times New Roman" w:cs="Times New Roman"/>
                          <w:b/>
                          <w:spacing w:val="-6"/>
                          <w:sz w:val="24"/>
                          <w:szCs w:val="24"/>
                        </w:rPr>
                      </w:pPr>
                      <w:r w:rsidRPr="00610F99">
                        <w:rPr>
                          <w:rFonts w:ascii="Times New Roman" w:hAnsi="Times New Roman" w:cs="Times New Roman"/>
                          <w:b/>
                          <w:spacing w:val="-6"/>
                          <w:sz w:val="24"/>
                          <w:szCs w:val="24"/>
                        </w:rPr>
                        <w:t xml:space="preserve">BAN </w:t>
                      </w:r>
                      <w:r w:rsidR="00AA3C1F" w:rsidRPr="00610F99">
                        <w:rPr>
                          <w:rFonts w:ascii="Times New Roman" w:hAnsi="Times New Roman" w:cs="Times New Roman"/>
                          <w:b/>
                          <w:spacing w:val="-6"/>
                          <w:sz w:val="24"/>
                          <w:szCs w:val="24"/>
                        </w:rPr>
                        <w:t>QUẢ</w:t>
                      </w:r>
                      <w:r w:rsidR="002F7B30" w:rsidRPr="00610F99">
                        <w:rPr>
                          <w:rFonts w:ascii="Times New Roman" w:hAnsi="Times New Roman" w:cs="Times New Roman"/>
                          <w:b/>
                          <w:spacing w:val="-6"/>
                          <w:sz w:val="24"/>
                          <w:szCs w:val="24"/>
                        </w:rPr>
                        <w:t>N</w:t>
                      </w:r>
                      <w:r w:rsidR="00AA3C1F" w:rsidRPr="00610F99">
                        <w:rPr>
                          <w:rFonts w:ascii="Times New Roman" w:hAnsi="Times New Roman" w:cs="Times New Roman"/>
                          <w:b/>
                          <w:spacing w:val="-6"/>
                          <w:sz w:val="24"/>
                          <w:szCs w:val="24"/>
                        </w:rPr>
                        <w:t xml:space="preserve"> LÝ </w:t>
                      </w:r>
                      <w:r w:rsidRPr="00610F99">
                        <w:rPr>
                          <w:rFonts w:ascii="Times New Roman" w:hAnsi="Times New Roman" w:cs="Times New Roman"/>
                          <w:b/>
                          <w:spacing w:val="-6"/>
                          <w:sz w:val="24"/>
                          <w:szCs w:val="24"/>
                        </w:rPr>
                        <w:t xml:space="preserve">TRUNG TÂM </w:t>
                      </w:r>
                      <w:r w:rsidR="00AA3C1F" w:rsidRPr="00610F99">
                        <w:rPr>
                          <w:rFonts w:ascii="Times New Roman" w:hAnsi="Times New Roman" w:cs="Times New Roman"/>
                          <w:b/>
                          <w:spacing w:val="-6"/>
                          <w:sz w:val="24"/>
                          <w:szCs w:val="24"/>
                        </w:rPr>
                        <w:t>GDQP&amp;AN</w:t>
                      </w:r>
                    </w:p>
                  </w:txbxContent>
                </v:textbox>
              </v:rect>
            </w:pict>
          </mc:Fallback>
        </mc:AlternateContent>
      </w:r>
    </w:p>
    <w:sectPr w:rsidR="009F5B75" w:rsidSect="00CA6ED3">
      <w:pgSz w:w="11907" w:h="16840" w:code="9"/>
      <w:pgMar w:top="340" w:right="340" w:bottom="340" w:left="340" w:header="567" w:footer="39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aunPenh">
    <w:altName w:val="Leelawadee UI"/>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D3"/>
    <w:rsid w:val="00046A31"/>
    <w:rsid w:val="0006140D"/>
    <w:rsid w:val="000B354D"/>
    <w:rsid w:val="000E1B5A"/>
    <w:rsid w:val="0012631D"/>
    <w:rsid w:val="00166966"/>
    <w:rsid w:val="00170C0D"/>
    <w:rsid w:val="0018179B"/>
    <w:rsid w:val="001C061E"/>
    <w:rsid w:val="002507DE"/>
    <w:rsid w:val="002E111E"/>
    <w:rsid w:val="002F7B30"/>
    <w:rsid w:val="00334873"/>
    <w:rsid w:val="00335DB2"/>
    <w:rsid w:val="003A3877"/>
    <w:rsid w:val="003F4133"/>
    <w:rsid w:val="00407298"/>
    <w:rsid w:val="00422470"/>
    <w:rsid w:val="004300DF"/>
    <w:rsid w:val="00442FDA"/>
    <w:rsid w:val="00446E4D"/>
    <w:rsid w:val="004652CC"/>
    <w:rsid w:val="004A7690"/>
    <w:rsid w:val="004E25B1"/>
    <w:rsid w:val="00502FF7"/>
    <w:rsid w:val="00506FC8"/>
    <w:rsid w:val="00507072"/>
    <w:rsid w:val="00507AAC"/>
    <w:rsid w:val="00570AB1"/>
    <w:rsid w:val="005C3EF8"/>
    <w:rsid w:val="005C5E61"/>
    <w:rsid w:val="00604A4B"/>
    <w:rsid w:val="00610F99"/>
    <w:rsid w:val="00644091"/>
    <w:rsid w:val="00670518"/>
    <w:rsid w:val="00685D5C"/>
    <w:rsid w:val="00692608"/>
    <w:rsid w:val="006E59B3"/>
    <w:rsid w:val="00740B10"/>
    <w:rsid w:val="007A1A25"/>
    <w:rsid w:val="007A2C23"/>
    <w:rsid w:val="007B4AED"/>
    <w:rsid w:val="007C4F57"/>
    <w:rsid w:val="007C513C"/>
    <w:rsid w:val="007E6CD4"/>
    <w:rsid w:val="007F28DF"/>
    <w:rsid w:val="00887ED1"/>
    <w:rsid w:val="008A0A82"/>
    <w:rsid w:val="008F6DA7"/>
    <w:rsid w:val="009F5B75"/>
    <w:rsid w:val="00A077ED"/>
    <w:rsid w:val="00A15029"/>
    <w:rsid w:val="00A2274F"/>
    <w:rsid w:val="00A243D1"/>
    <w:rsid w:val="00A52CDB"/>
    <w:rsid w:val="00A739AC"/>
    <w:rsid w:val="00AA3C1F"/>
    <w:rsid w:val="00AF4563"/>
    <w:rsid w:val="00B14E75"/>
    <w:rsid w:val="00BC15ED"/>
    <w:rsid w:val="00BC545F"/>
    <w:rsid w:val="00BD533B"/>
    <w:rsid w:val="00BF7B66"/>
    <w:rsid w:val="00C3046D"/>
    <w:rsid w:val="00C5445B"/>
    <w:rsid w:val="00CA27CA"/>
    <w:rsid w:val="00CA6ED3"/>
    <w:rsid w:val="00D0581B"/>
    <w:rsid w:val="00D42837"/>
    <w:rsid w:val="00D56A1E"/>
    <w:rsid w:val="00DB44F3"/>
    <w:rsid w:val="00DC2843"/>
    <w:rsid w:val="00DD320B"/>
    <w:rsid w:val="00E00072"/>
    <w:rsid w:val="00E06F7D"/>
    <w:rsid w:val="00E114D1"/>
    <w:rsid w:val="00E20708"/>
    <w:rsid w:val="00E35AFD"/>
    <w:rsid w:val="00E9058C"/>
    <w:rsid w:val="00E9625A"/>
    <w:rsid w:val="00EC38AD"/>
    <w:rsid w:val="00ED14D2"/>
    <w:rsid w:val="00F27866"/>
    <w:rsid w:val="00F52F7C"/>
    <w:rsid w:val="00F5369A"/>
    <w:rsid w:val="00F87BAE"/>
    <w:rsid w:val="00FD494B"/>
  </w:rsids>
  <m:mathPr>
    <m:mathFont m:val="Cambria Math"/>
    <m:brkBin m:val="before"/>
    <m:brkBinSub m:val="--"/>
    <m:smallFrac/>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DEAF"/>
  <w15:docId w15:val="{65187705-FA41-40B3-9557-A6DBA256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52C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07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dc:creator>
  <cp:lastModifiedBy>ADMIN</cp:lastModifiedBy>
  <cp:revision>7</cp:revision>
  <dcterms:created xsi:type="dcterms:W3CDTF">2023-07-05T04:43:00Z</dcterms:created>
  <dcterms:modified xsi:type="dcterms:W3CDTF">2023-07-06T01:59:00Z</dcterms:modified>
</cp:coreProperties>
</file>